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4AE" w:rsidRPr="0010510D" w:rsidRDefault="00C964AE" w:rsidP="004A6252">
      <w:pPr>
        <w:spacing w:after="0" w:line="240" w:lineRule="auto"/>
        <w:jc w:val="center"/>
        <w:rPr>
          <w:sz w:val="32"/>
          <w:szCs w:val="32"/>
        </w:rPr>
      </w:pPr>
      <w:r w:rsidRPr="0010510D">
        <w:rPr>
          <w:sz w:val="32"/>
          <w:szCs w:val="32"/>
        </w:rPr>
        <w:t xml:space="preserve">ПОЛОЖЕНИЕ </w:t>
      </w:r>
    </w:p>
    <w:p w:rsidR="001875AA" w:rsidRPr="0010510D" w:rsidRDefault="004A6252" w:rsidP="00413F19">
      <w:pPr>
        <w:spacing w:after="0" w:line="240" w:lineRule="auto"/>
        <w:jc w:val="center"/>
        <w:rPr>
          <w:smallCaps/>
          <w:sz w:val="32"/>
          <w:szCs w:val="32"/>
        </w:rPr>
      </w:pPr>
      <w:r w:rsidRPr="0010510D">
        <w:rPr>
          <w:smallCaps/>
          <w:sz w:val="32"/>
          <w:szCs w:val="32"/>
        </w:rPr>
        <w:t xml:space="preserve">школьной акции </w:t>
      </w:r>
      <w:r w:rsidR="00C964AE" w:rsidRPr="0010510D">
        <w:rPr>
          <w:smallCaps/>
          <w:sz w:val="32"/>
          <w:szCs w:val="32"/>
        </w:rPr>
        <w:t xml:space="preserve"> «</w:t>
      </w:r>
      <w:r w:rsidR="00413F19">
        <w:rPr>
          <w:smallCaps/>
          <w:sz w:val="32"/>
          <w:szCs w:val="32"/>
        </w:rPr>
        <w:t>кто если не мы</w:t>
      </w:r>
      <w:r w:rsidR="00C964AE" w:rsidRPr="0010510D">
        <w:rPr>
          <w:smallCaps/>
          <w:sz w:val="32"/>
          <w:szCs w:val="32"/>
        </w:rPr>
        <w:t>»</w:t>
      </w:r>
    </w:p>
    <w:p w:rsidR="003C3191" w:rsidRDefault="004A6252" w:rsidP="004A6252">
      <w:pPr>
        <w:jc w:val="both"/>
      </w:pPr>
      <w:r w:rsidRPr="004A6252">
        <w:t>«Спешите делать  добро»</w:t>
      </w:r>
      <w:r>
        <w:t xml:space="preserve"> - э</w:t>
      </w:r>
      <w:r w:rsidR="003C3191">
        <w:t xml:space="preserve">то деятельность классного коллектива </w:t>
      </w:r>
      <w:r w:rsidR="00501038">
        <w:t xml:space="preserve">или </w:t>
      </w:r>
      <w:r w:rsidR="003C3191">
        <w:t xml:space="preserve"> групп</w:t>
      </w:r>
      <w:r w:rsidR="00501038">
        <w:t xml:space="preserve">ы класса </w:t>
      </w:r>
      <w:r w:rsidR="003C3191">
        <w:t xml:space="preserve"> (от 3 и более человек), </w:t>
      </w:r>
      <w:r w:rsidR="003C3191" w:rsidRPr="004A6252">
        <w:rPr>
          <w:b/>
          <w:smallCaps/>
        </w:rPr>
        <w:t>организованная</w:t>
      </w:r>
      <w:r w:rsidR="003C3191">
        <w:t xml:space="preserve"> </w:t>
      </w:r>
      <w:r w:rsidR="003C3191" w:rsidRPr="003C3191">
        <w:rPr>
          <w:b/>
        </w:rPr>
        <w:t>КЛАССНЫМ РУКОВОДИТЕЛЕМ</w:t>
      </w:r>
      <w:r w:rsidR="003C3191">
        <w:t xml:space="preserve"> на совершение социально-значимых  дел.  «Доброе  дело» может быть осуществлено в школе, так и за е</w:t>
      </w:r>
      <w:r w:rsidR="004C4E49">
        <w:t>ё</w:t>
      </w:r>
      <w:r w:rsidR="008B5F8F">
        <w:t xml:space="preserve"> пределами.  «Добрые дела» должны быть оказаны дру</w:t>
      </w:r>
      <w:r w:rsidR="00FE1A42">
        <w:t xml:space="preserve">гому коллективу людей (классам, взрослым, воспитанникам </w:t>
      </w:r>
      <w:proofErr w:type="spellStart"/>
      <w:r w:rsidR="00FE1A42">
        <w:t>д</w:t>
      </w:r>
      <w:proofErr w:type="spellEnd"/>
      <w:r w:rsidR="00FE1A42">
        <w:t>/</w:t>
      </w:r>
      <w:proofErr w:type="gramStart"/>
      <w:r w:rsidR="00FE1A42">
        <w:t>с</w:t>
      </w:r>
      <w:proofErr w:type="gramEnd"/>
      <w:r w:rsidR="00FE1A42">
        <w:t xml:space="preserve"> и т.п.)</w:t>
      </w:r>
      <w:r w:rsidR="008B5F8F">
        <w:t xml:space="preserve"> </w:t>
      </w:r>
      <w:r w:rsidR="003C3191">
        <w:t xml:space="preserve">  </w:t>
      </w:r>
      <w:r>
        <w:t xml:space="preserve">Для отчета о  </w:t>
      </w:r>
      <w:r w:rsidR="00316C0F">
        <w:t>«добром деле» класса</w:t>
      </w:r>
      <w:r>
        <w:t xml:space="preserve"> </w:t>
      </w:r>
      <w:r w:rsidR="003C3191">
        <w:t xml:space="preserve"> </w:t>
      </w:r>
      <w:r>
        <w:rPr>
          <w:b/>
        </w:rPr>
        <w:t>не учитывается</w:t>
      </w:r>
      <w:r w:rsidR="003C3191">
        <w:rPr>
          <w:b/>
        </w:rPr>
        <w:t>,</w:t>
      </w:r>
      <w:r w:rsidR="003C3191">
        <w:t xml:space="preserve"> какими  </w:t>
      </w:r>
      <w:proofErr w:type="gramStart"/>
      <w:r w:rsidR="003C3191">
        <w:t>способами достигнут</w:t>
      </w:r>
      <w:proofErr w:type="gramEnd"/>
      <w:r w:rsidR="003C3191">
        <w:t xml:space="preserve"> </w:t>
      </w:r>
      <w:r w:rsidR="00FE1A42">
        <w:t xml:space="preserve">конечный </w:t>
      </w:r>
      <w:r w:rsidR="003C3191">
        <w:t xml:space="preserve">результат </w:t>
      </w:r>
      <w:r w:rsidR="00316C0F">
        <w:t xml:space="preserve"> </w:t>
      </w:r>
      <w:r w:rsidR="003C3191">
        <w:t>(материальные, финансовые, трудовые и т.</w:t>
      </w:r>
      <w:r w:rsidR="004C4E49">
        <w:t>п</w:t>
      </w:r>
      <w:r w:rsidR="003C3191">
        <w:t>.</w:t>
      </w:r>
      <w:r w:rsidR="004C4E49">
        <w:t xml:space="preserve"> затраты</w:t>
      </w:r>
      <w:r w:rsidR="003C3191">
        <w:t>)</w:t>
      </w:r>
      <w:r w:rsidR="008B5F8F">
        <w:t xml:space="preserve">. </w:t>
      </w:r>
      <w:r w:rsidR="004C4E49">
        <w:t xml:space="preserve"> Главное –</w:t>
      </w:r>
      <w:r w:rsidR="00FE1A42">
        <w:t xml:space="preserve"> социально-значимый </w:t>
      </w:r>
      <w:r w:rsidR="004C4E49">
        <w:t xml:space="preserve">результат. </w:t>
      </w:r>
      <w:r w:rsidR="00C964AE">
        <w:t>«Результат» может быть как материальным, так и духовно-нравственны</w:t>
      </w:r>
      <w:r w:rsidR="00FE1A42">
        <w:t>м</w:t>
      </w:r>
      <w:r w:rsidR="00C964AE">
        <w:t xml:space="preserve">. Классный коллектив может принять участие в благотворительных акциях различного уровня, при условии участия не менее </w:t>
      </w:r>
      <w:r>
        <w:t>4</w:t>
      </w:r>
      <w:r w:rsidR="00C964AE">
        <w:t>0%</w:t>
      </w:r>
      <w:r>
        <w:t xml:space="preserve"> участников</w:t>
      </w:r>
      <w:r w:rsidR="00C964AE">
        <w:t xml:space="preserve">  от класса.</w:t>
      </w:r>
      <w:r w:rsidR="00FE1A42">
        <w:t xml:space="preserve"> </w:t>
      </w:r>
      <w:r w:rsidR="002E6D73">
        <w:t xml:space="preserve">Классный коллектив  имеет право привлекать  для  помощи  в  проведении  и организации «Доброго дела» ребят из других классов, родителей, педагогов, жителей поселка  и т.д., и  в то же время должен  сам активно принимать участие  в данном мероприятии (не  менее </w:t>
      </w:r>
      <w:r>
        <w:t>4</w:t>
      </w:r>
      <w:r w:rsidR="002E6D73">
        <w:t>0%</w:t>
      </w:r>
      <w:r w:rsidR="00316C0F">
        <w:t xml:space="preserve"> у</w:t>
      </w:r>
      <w:r>
        <w:t xml:space="preserve">частников </w:t>
      </w:r>
      <w:r w:rsidR="002E6D73">
        <w:t>от класса).</w:t>
      </w:r>
      <w:r>
        <w:t xml:space="preserve"> Учащиеся могут самостоятельно организовать  социально-значимые мероприятия и без классного руководителя, без помощи других педагогов,  но при соблюдении условий данного положения. </w:t>
      </w:r>
      <w:r w:rsidR="00316C0F">
        <w:t xml:space="preserve">Каждую четверть классные коллективы </w:t>
      </w:r>
      <w:r w:rsidR="000C2A3B">
        <w:t>предоставляют информацию</w:t>
      </w:r>
      <w:r w:rsidR="00316C0F">
        <w:t xml:space="preserve"> об участии в школьной  акции «Спешите делать добро» на Совете Флотилии </w:t>
      </w:r>
      <w:r w:rsidR="000C2A3B">
        <w:t>в</w:t>
      </w:r>
      <w:r w:rsidR="00316C0F">
        <w:t xml:space="preserve">  устн</w:t>
      </w:r>
      <w:r w:rsidR="000C2A3B">
        <w:t>ой</w:t>
      </w:r>
      <w:r w:rsidR="00316C0F">
        <w:t xml:space="preserve">  и письменн</w:t>
      </w:r>
      <w:r w:rsidR="000C2A3B">
        <w:t>ой форме (с подробным описанием дел), возможны  подтверждающие фотоиллюстрации.</w:t>
      </w:r>
      <w:r w:rsidR="0010510D">
        <w:t xml:space="preserve"> За каждое «Доброе дело» классному коллективу начисляется 1 балл в экран активности.</w:t>
      </w:r>
    </w:p>
    <w:p w:rsidR="003C3191" w:rsidRPr="0010510D" w:rsidRDefault="004C4E49">
      <w:pPr>
        <w:rPr>
          <w:b/>
          <w:u w:val="single"/>
        </w:rPr>
      </w:pPr>
      <w:r w:rsidRPr="0010510D">
        <w:rPr>
          <w:b/>
          <w:u w:val="single"/>
        </w:rPr>
        <w:t>НЕ</w:t>
      </w:r>
      <w:r w:rsidR="000C0C01">
        <w:rPr>
          <w:b/>
          <w:u w:val="single"/>
        </w:rPr>
        <w:t xml:space="preserve"> </w:t>
      </w:r>
      <w:r w:rsidRPr="0010510D">
        <w:rPr>
          <w:b/>
          <w:u w:val="single"/>
        </w:rPr>
        <w:t xml:space="preserve"> УЧИТЫВАЮТСЯ как «Доброе дело»:</w:t>
      </w:r>
    </w:p>
    <w:p w:rsidR="004C4E49" w:rsidRDefault="004C4E49" w:rsidP="004C4E49">
      <w:pPr>
        <w:pStyle w:val="a3"/>
        <w:numPr>
          <w:ilvl w:val="0"/>
          <w:numId w:val="1"/>
        </w:numPr>
      </w:pPr>
      <w:r>
        <w:t>Волонтерская деятельность подростков</w:t>
      </w:r>
      <w:proofErr w:type="gramStart"/>
      <w:r>
        <w:t xml:space="preserve"> ,</w:t>
      </w:r>
      <w:proofErr w:type="gramEnd"/>
      <w:r>
        <w:t xml:space="preserve"> организованная  межведомственными структурами;</w:t>
      </w:r>
    </w:p>
    <w:p w:rsidR="004C4E49" w:rsidRDefault="004C4E49" w:rsidP="004C4E49">
      <w:pPr>
        <w:pStyle w:val="a3"/>
        <w:numPr>
          <w:ilvl w:val="0"/>
          <w:numId w:val="1"/>
        </w:numPr>
      </w:pPr>
      <w:r>
        <w:t>«Добрые дела», организованные  другими педагогами, если классный руководитель не помогал  в организации и проведении социально-значимых  мероприятий;</w:t>
      </w:r>
    </w:p>
    <w:p w:rsidR="004C4E49" w:rsidRDefault="004C4E49" w:rsidP="004C4E49">
      <w:pPr>
        <w:pStyle w:val="a3"/>
        <w:numPr>
          <w:ilvl w:val="0"/>
          <w:numId w:val="1"/>
        </w:numPr>
      </w:pPr>
      <w:r>
        <w:t>Вещи (подарки), купленные на деньги родителей и  подаренные от класса к другому классу;</w:t>
      </w:r>
    </w:p>
    <w:p w:rsidR="008B5F8F" w:rsidRDefault="008B5F8F" w:rsidP="004C4E49">
      <w:pPr>
        <w:pStyle w:val="a3"/>
        <w:numPr>
          <w:ilvl w:val="0"/>
          <w:numId w:val="1"/>
        </w:numPr>
      </w:pPr>
      <w:r>
        <w:t>Безвозмездная передача материальных  предметов и вещей  от класса к другому классу, за ненадобностью таковых;</w:t>
      </w:r>
    </w:p>
    <w:p w:rsidR="004C4E49" w:rsidRPr="008B5F8F" w:rsidRDefault="004C4E49" w:rsidP="004C4E49">
      <w:pPr>
        <w:pStyle w:val="a3"/>
        <w:numPr>
          <w:ilvl w:val="0"/>
          <w:numId w:val="1"/>
        </w:numPr>
      </w:pPr>
      <w:r>
        <w:t>Участие в школьных мероприятия</w:t>
      </w:r>
      <w:r w:rsidR="008B5F8F">
        <w:t xml:space="preserve">х, </w:t>
      </w:r>
      <w:r>
        <w:t xml:space="preserve"> за исключением тех, которые требуют долгой подготовки после уроков, но не в рамках внеурочной и кружковой  деятельности</w:t>
      </w:r>
      <w:r w:rsidR="000C2A3B">
        <w:t xml:space="preserve">. </w:t>
      </w:r>
      <w:r w:rsidR="00501038">
        <w:t xml:space="preserve"> </w:t>
      </w:r>
      <w:r w:rsidR="008B5F8F">
        <w:rPr>
          <w:b/>
          <w:i/>
        </w:rPr>
        <w:t>И</w:t>
      </w:r>
      <w:r w:rsidR="00501038" w:rsidRPr="008B5F8F">
        <w:rPr>
          <w:b/>
          <w:i/>
        </w:rPr>
        <w:t>сключение составляют</w:t>
      </w:r>
      <w:r w:rsidR="00501038" w:rsidRPr="008B5F8F">
        <w:rPr>
          <w:i/>
        </w:rPr>
        <w:t>: концерт 8 марта, концерт и митинг в честь Дня Победы, муниципальные</w:t>
      </w:r>
      <w:r w:rsidR="00C964AE">
        <w:rPr>
          <w:i/>
        </w:rPr>
        <w:t xml:space="preserve">, областные </w:t>
      </w:r>
      <w:r w:rsidR="00501038" w:rsidRPr="008B5F8F">
        <w:rPr>
          <w:i/>
        </w:rPr>
        <w:t xml:space="preserve"> праздники, подготовленные  школой.</w:t>
      </w:r>
      <w:r w:rsidR="00501038" w:rsidRPr="008B5F8F">
        <w:t xml:space="preserve"> </w:t>
      </w:r>
    </w:p>
    <w:p w:rsidR="00501038" w:rsidRDefault="00501038" w:rsidP="004C4E49">
      <w:pPr>
        <w:pStyle w:val="a3"/>
        <w:numPr>
          <w:ilvl w:val="0"/>
          <w:numId w:val="1"/>
        </w:numPr>
      </w:pPr>
      <w:r>
        <w:t>Участие в спортивных мероприятиях  (т.к. в соревнованиях принимает участие только специальный (конкретный)  возраст и это не дает возможность  участия  других классов)</w:t>
      </w:r>
    </w:p>
    <w:p w:rsidR="004C4E49" w:rsidRDefault="004C4E49" w:rsidP="004C4E49">
      <w:pPr>
        <w:pStyle w:val="a3"/>
        <w:numPr>
          <w:ilvl w:val="0"/>
          <w:numId w:val="1"/>
        </w:numPr>
      </w:pPr>
      <w:r>
        <w:t>Дела, сделанные в рамках</w:t>
      </w:r>
      <w:r w:rsidR="0010510D">
        <w:t>:</w:t>
      </w:r>
      <w:r>
        <w:t xml:space="preserve"> ключевого дела </w:t>
      </w:r>
      <w:r w:rsidR="0010510D">
        <w:t>четверти,  социального проекта «Школ</w:t>
      </w:r>
      <w:proofErr w:type="gramStart"/>
      <w:r w:rsidR="0010510D">
        <w:t>а-</w:t>
      </w:r>
      <w:proofErr w:type="gramEnd"/>
      <w:r w:rsidR="0010510D">
        <w:t xml:space="preserve"> наш дом»;</w:t>
      </w:r>
    </w:p>
    <w:p w:rsidR="008B5F8F" w:rsidRDefault="008B5F8F" w:rsidP="008B5F8F">
      <w:pPr>
        <w:pStyle w:val="a3"/>
        <w:numPr>
          <w:ilvl w:val="0"/>
          <w:numId w:val="1"/>
        </w:numPr>
        <w:jc w:val="both"/>
      </w:pPr>
      <w:r>
        <w:t xml:space="preserve">Дела, совершенные на благо </w:t>
      </w:r>
      <w:r w:rsidRPr="008B5F8F">
        <w:rPr>
          <w:b/>
          <w:smallCaps/>
        </w:rPr>
        <w:t>своего класса</w:t>
      </w:r>
      <w:r>
        <w:t xml:space="preserve"> (поливка цветов, помывка парт, сделанные сувениры на праздники  от мальчиков для девочек </w:t>
      </w:r>
      <w:proofErr w:type="gramStart"/>
      <w:r>
        <w:t>и</w:t>
      </w:r>
      <w:proofErr w:type="gramEnd"/>
      <w:r>
        <w:t xml:space="preserve"> наоборот</w:t>
      </w:r>
      <w:r w:rsidR="008A3CAC">
        <w:t>, для своих родителей;</w:t>
      </w:r>
      <w:r>
        <w:t>)</w:t>
      </w:r>
    </w:p>
    <w:p w:rsidR="008B5F8F" w:rsidRDefault="008A3CAC" w:rsidP="008B5F8F">
      <w:pPr>
        <w:pStyle w:val="a3"/>
        <w:numPr>
          <w:ilvl w:val="0"/>
          <w:numId w:val="1"/>
        </w:numPr>
        <w:jc w:val="both"/>
      </w:pPr>
      <w:r>
        <w:t>Подготовленные п</w:t>
      </w:r>
      <w:r w:rsidR="008B5F8F">
        <w:t>раздни</w:t>
      </w:r>
      <w:r>
        <w:t xml:space="preserve">чные мероприятия </w:t>
      </w:r>
      <w:r w:rsidR="008B5F8F">
        <w:t xml:space="preserve"> внутри своего класса, как для родителей, так и для себя лично</w:t>
      </w:r>
      <w:r>
        <w:t>;</w:t>
      </w:r>
    </w:p>
    <w:p w:rsidR="00C964AE" w:rsidRDefault="00C964AE" w:rsidP="008B5F8F">
      <w:pPr>
        <w:pStyle w:val="a3"/>
        <w:numPr>
          <w:ilvl w:val="0"/>
          <w:numId w:val="1"/>
        </w:numPr>
        <w:jc w:val="both"/>
      </w:pPr>
      <w:r>
        <w:t xml:space="preserve">Участие в муниципальных, региональных и всероссийских конкурсах, выставках, соревнованиях, митингах, шествиях, </w:t>
      </w:r>
      <w:proofErr w:type="gramStart"/>
      <w:r>
        <w:t>играх</w:t>
      </w:r>
      <w:proofErr w:type="gramEnd"/>
      <w:r w:rsidR="002E6D73">
        <w:t xml:space="preserve"> </w:t>
      </w:r>
      <w:r>
        <w:t xml:space="preserve"> даже если организатором является классный руководитель</w:t>
      </w:r>
      <w:r w:rsidR="008A3CAC">
        <w:t>;</w:t>
      </w:r>
    </w:p>
    <w:p w:rsidR="008B5F8F" w:rsidRPr="008A3CAC" w:rsidRDefault="00316C0F" w:rsidP="008A3CAC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t>Не</w:t>
      </w:r>
      <w:r w:rsidR="00FE1A42">
        <w:t>допустим</w:t>
      </w:r>
      <w:r>
        <w:t>о</w:t>
      </w:r>
      <w:r w:rsidR="00FE1A42">
        <w:t xml:space="preserve"> </w:t>
      </w:r>
      <w:r>
        <w:t xml:space="preserve">преувеличение и </w:t>
      </w:r>
      <w:r w:rsidR="00FE1A42">
        <w:t xml:space="preserve">разбивка одного «Доброго дела» на несколько составляющих </w:t>
      </w:r>
      <w:r w:rsidR="00FE1A42" w:rsidRPr="008A3CAC">
        <w:rPr>
          <w:i/>
          <w:sz w:val="20"/>
          <w:szCs w:val="20"/>
        </w:rPr>
        <w:t xml:space="preserve">(пример: провели 1 </w:t>
      </w:r>
      <w:proofErr w:type="spellStart"/>
      <w:r w:rsidR="00FE1A42" w:rsidRPr="008A3CAC">
        <w:rPr>
          <w:i/>
          <w:sz w:val="20"/>
          <w:szCs w:val="20"/>
        </w:rPr>
        <w:t>экоурок</w:t>
      </w:r>
      <w:proofErr w:type="spellEnd"/>
      <w:r w:rsidR="00FE1A42" w:rsidRPr="008A3CAC">
        <w:rPr>
          <w:i/>
          <w:sz w:val="20"/>
          <w:szCs w:val="20"/>
        </w:rPr>
        <w:t xml:space="preserve"> для </w:t>
      </w:r>
      <w:proofErr w:type="spellStart"/>
      <w:r w:rsidR="00FE1A42" w:rsidRPr="008A3CAC">
        <w:rPr>
          <w:i/>
          <w:sz w:val="20"/>
          <w:szCs w:val="20"/>
        </w:rPr>
        <w:t>нач</w:t>
      </w:r>
      <w:proofErr w:type="spellEnd"/>
      <w:r w:rsidR="00FE1A42" w:rsidRPr="008A3CAC">
        <w:rPr>
          <w:i/>
          <w:sz w:val="20"/>
          <w:szCs w:val="20"/>
        </w:rPr>
        <w:t>. школы и для этого сделали: 1) плакат для проведения урока,</w:t>
      </w:r>
      <w:r w:rsidR="004A6252" w:rsidRPr="008A3CAC">
        <w:rPr>
          <w:i/>
          <w:sz w:val="20"/>
          <w:szCs w:val="20"/>
        </w:rPr>
        <w:t xml:space="preserve"> </w:t>
      </w:r>
      <w:r w:rsidR="00FE1A42" w:rsidRPr="008A3CAC">
        <w:rPr>
          <w:i/>
          <w:sz w:val="20"/>
          <w:szCs w:val="20"/>
        </w:rPr>
        <w:t xml:space="preserve"> 2) медальки для награждения детей, 3) сувениры для поощрения лучших участников </w:t>
      </w:r>
      <w:proofErr w:type="spellStart"/>
      <w:r w:rsidR="00FE1A42" w:rsidRPr="008A3CAC">
        <w:rPr>
          <w:i/>
          <w:sz w:val="20"/>
          <w:szCs w:val="20"/>
        </w:rPr>
        <w:t>экоурока</w:t>
      </w:r>
      <w:proofErr w:type="spellEnd"/>
      <w:r w:rsidR="00FE1A42" w:rsidRPr="008A3CAC">
        <w:rPr>
          <w:i/>
          <w:sz w:val="20"/>
          <w:szCs w:val="20"/>
        </w:rPr>
        <w:t xml:space="preserve">, 4) провели </w:t>
      </w:r>
      <w:r w:rsidR="004A6252" w:rsidRPr="008A3CAC">
        <w:rPr>
          <w:i/>
          <w:sz w:val="20"/>
          <w:szCs w:val="20"/>
        </w:rPr>
        <w:t xml:space="preserve">сам </w:t>
      </w:r>
      <w:proofErr w:type="spellStart"/>
      <w:r w:rsidR="00FE1A42" w:rsidRPr="008A3CAC">
        <w:rPr>
          <w:i/>
          <w:sz w:val="20"/>
          <w:szCs w:val="20"/>
        </w:rPr>
        <w:t>экоурок</w:t>
      </w:r>
      <w:proofErr w:type="spellEnd"/>
      <w:r w:rsidR="00FE1A42" w:rsidRPr="008A3CAC">
        <w:rPr>
          <w:i/>
          <w:sz w:val="20"/>
          <w:szCs w:val="20"/>
        </w:rPr>
        <w:t xml:space="preserve"> 5) выучили танец для </w:t>
      </w:r>
      <w:proofErr w:type="spellStart"/>
      <w:r w:rsidR="00FE1A42" w:rsidRPr="008A3CAC">
        <w:rPr>
          <w:i/>
          <w:sz w:val="20"/>
          <w:szCs w:val="20"/>
        </w:rPr>
        <w:t>экоурока</w:t>
      </w:r>
      <w:proofErr w:type="spellEnd"/>
      <w:r w:rsidR="00FE1A42" w:rsidRPr="008A3CAC">
        <w:rPr>
          <w:i/>
          <w:sz w:val="20"/>
          <w:szCs w:val="20"/>
        </w:rPr>
        <w:t xml:space="preserve"> и т.д.</w:t>
      </w:r>
      <w:r w:rsidRPr="008A3CAC">
        <w:rPr>
          <w:i/>
          <w:sz w:val="20"/>
          <w:szCs w:val="20"/>
        </w:rPr>
        <w:t>)</w:t>
      </w:r>
    </w:p>
    <w:p w:rsidR="0010510D" w:rsidRDefault="00FE1A42" w:rsidP="0010510D">
      <w:pPr>
        <w:pStyle w:val="a3"/>
        <w:ind w:left="142"/>
        <w:jc w:val="both"/>
        <w:rPr>
          <w:b/>
          <w:smallCaps/>
        </w:rPr>
      </w:pPr>
      <w:r>
        <w:rPr>
          <w:b/>
          <w:smallCaps/>
        </w:rPr>
        <w:t>Администрация школы</w:t>
      </w:r>
      <w:r w:rsidR="002C27FE">
        <w:rPr>
          <w:b/>
          <w:smallCaps/>
        </w:rPr>
        <w:t xml:space="preserve"> или совет флотилии</w:t>
      </w:r>
      <w:r>
        <w:rPr>
          <w:b/>
          <w:smallCaps/>
        </w:rPr>
        <w:t xml:space="preserve"> </w:t>
      </w:r>
      <w:r w:rsidR="00C964AE" w:rsidRPr="00FE1A42">
        <w:rPr>
          <w:b/>
          <w:smallCaps/>
        </w:rPr>
        <w:t xml:space="preserve"> </w:t>
      </w:r>
      <w:r w:rsidR="008B5F8F" w:rsidRPr="00FE1A42">
        <w:rPr>
          <w:b/>
          <w:smallCaps/>
        </w:rPr>
        <w:t>вправе добавить дополнительные баллы за</w:t>
      </w:r>
      <w:r w:rsidR="00C964AE" w:rsidRPr="00FE1A42">
        <w:rPr>
          <w:b/>
          <w:smallCaps/>
        </w:rPr>
        <w:t xml:space="preserve"> </w:t>
      </w:r>
      <w:r w:rsidR="008B5F8F" w:rsidRPr="00FE1A42">
        <w:rPr>
          <w:b/>
          <w:smallCaps/>
        </w:rPr>
        <w:t xml:space="preserve"> </w:t>
      </w:r>
      <w:r>
        <w:rPr>
          <w:b/>
          <w:smallCaps/>
        </w:rPr>
        <w:t>массовость, трудоемкость, временные затраты, важность, актуальность</w:t>
      </w:r>
      <w:r w:rsidR="004A6252">
        <w:rPr>
          <w:b/>
          <w:smallCaps/>
        </w:rPr>
        <w:t>, проявления новых форм проведения великодушия, милосердия, человечности и толера</w:t>
      </w:r>
      <w:r w:rsidR="00316C0F">
        <w:rPr>
          <w:b/>
          <w:smallCaps/>
        </w:rPr>
        <w:t>н</w:t>
      </w:r>
      <w:r w:rsidR="004A6252">
        <w:rPr>
          <w:b/>
          <w:smallCaps/>
        </w:rPr>
        <w:t xml:space="preserve">тности </w:t>
      </w:r>
      <w:r w:rsidR="00C964AE" w:rsidRPr="00FE1A42">
        <w:rPr>
          <w:b/>
          <w:smallCaps/>
        </w:rPr>
        <w:t xml:space="preserve"> «доброго дела» класса, но не более 3 баллов</w:t>
      </w:r>
      <w:r>
        <w:rPr>
          <w:b/>
          <w:smallCaps/>
        </w:rPr>
        <w:t xml:space="preserve"> за одно мероприятие.</w:t>
      </w:r>
      <w:r w:rsidR="0010510D">
        <w:rPr>
          <w:b/>
          <w:smallCaps/>
        </w:rPr>
        <w:t xml:space="preserve"> </w:t>
      </w:r>
    </w:p>
    <w:p w:rsidR="004C4E49" w:rsidRPr="0010510D" w:rsidRDefault="008B5F8F" w:rsidP="0010510D">
      <w:pPr>
        <w:pStyle w:val="a3"/>
        <w:ind w:left="142"/>
        <w:jc w:val="both"/>
        <w:rPr>
          <w:b/>
          <w:smallCaps/>
        </w:rPr>
      </w:pPr>
      <w:r w:rsidRPr="00316C0F">
        <w:rPr>
          <w:b/>
          <w:highlight w:val="yellow"/>
        </w:rPr>
        <w:t xml:space="preserve">Очень важно, чтобы ученики ощущали полезность своей работы, видели, как их предложения находят свое практическое воплощение. Это возможно при </w:t>
      </w:r>
      <w:r w:rsidRPr="00316C0F">
        <w:rPr>
          <w:b/>
          <w:highlight w:val="yellow"/>
          <w:u w:val="single"/>
        </w:rPr>
        <w:t>искренней заинтересованности</w:t>
      </w:r>
      <w:r w:rsidRPr="00316C0F">
        <w:rPr>
          <w:b/>
          <w:highlight w:val="yellow"/>
        </w:rPr>
        <w:t>,  как классного руководителя,  так и его воспитанников.</w:t>
      </w:r>
      <w:r w:rsidRPr="00C964AE">
        <w:rPr>
          <w:b/>
        </w:rPr>
        <w:t xml:space="preserve"> </w:t>
      </w:r>
    </w:p>
    <w:sectPr w:rsidR="004C4E49" w:rsidRPr="0010510D" w:rsidSect="00316C0F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46806"/>
    <w:multiLevelType w:val="hybridMultilevel"/>
    <w:tmpl w:val="1FE62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191"/>
    <w:rsid w:val="000C0C01"/>
    <w:rsid w:val="000C2A3B"/>
    <w:rsid w:val="000E0AE7"/>
    <w:rsid w:val="0010510D"/>
    <w:rsid w:val="001875AA"/>
    <w:rsid w:val="002C27FE"/>
    <w:rsid w:val="002E6D73"/>
    <w:rsid w:val="00316C0F"/>
    <w:rsid w:val="003C3191"/>
    <w:rsid w:val="00413F19"/>
    <w:rsid w:val="004A6252"/>
    <w:rsid w:val="004C4E49"/>
    <w:rsid w:val="00501038"/>
    <w:rsid w:val="008A3CAC"/>
    <w:rsid w:val="008B5F8F"/>
    <w:rsid w:val="00B8027A"/>
    <w:rsid w:val="00C25FCC"/>
    <w:rsid w:val="00C964AE"/>
    <w:rsid w:val="00E67E3D"/>
    <w:rsid w:val="00FE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E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Библиотекарь</cp:lastModifiedBy>
  <cp:revision>7</cp:revision>
  <cp:lastPrinted>2018-01-30T05:08:00Z</cp:lastPrinted>
  <dcterms:created xsi:type="dcterms:W3CDTF">2017-05-19T14:21:00Z</dcterms:created>
  <dcterms:modified xsi:type="dcterms:W3CDTF">2018-01-30T05:08:00Z</dcterms:modified>
</cp:coreProperties>
</file>