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CCE" w:rsidRPr="00976CCE" w:rsidRDefault="00976CCE" w:rsidP="00A607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6CCE">
        <w:rPr>
          <w:rFonts w:ascii="Times New Roman" w:eastAsia="Times New Roman" w:hAnsi="Times New Roman" w:cs="Times New Roman"/>
          <w:b/>
          <w:bCs/>
          <w:color w:val="000000"/>
          <w:sz w:val="24"/>
          <w:szCs w:val="24"/>
          <w:lang w:eastAsia="ru-RU"/>
        </w:rPr>
        <w:t xml:space="preserve">Текст по разделу «Электродинамика», содержащий информацию об использовании различных электрических устройств. Задание на определение условий </w:t>
      </w:r>
      <w:proofErr w:type="gramStart"/>
      <w:r w:rsidRPr="00976CCE">
        <w:rPr>
          <w:rFonts w:ascii="Times New Roman" w:eastAsia="Times New Roman" w:hAnsi="Times New Roman" w:cs="Times New Roman"/>
          <w:b/>
          <w:bCs/>
          <w:color w:val="000000"/>
          <w:sz w:val="24"/>
          <w:szCs w:val="24"/>
          <w:lang w:eastAsia="ru-RU"/>
        </w:rPr>
        <w:t>безопасного</w:t>
      </w:r>
      <w:proofErr w:type="gramEnd"/>
      <w:r w:rsidRPr="00976CCE">
        <w:rPr>
          <w:rFonts w:ascii="Times New Roman" w:eastAsia="Times New Roman" w:hAnsi="Times New Roman" w:cs="Times New Roman"/>
          <w:b/>
          <w:bCs/>
          <w:color w:val="000000"/>
          <w:sz w:val="24"/>
          <w:szCs w:val="24"/>
          <w:lang w:eastAsia="ru-RU"/>
        </w:rPr>
        <w:t xml:space="preserve"> использовании электриче</w:t>
      </w:r>
      <w:r w:rsidRPr="00976CCE">
        <w:rPr>
          <w:rFonts w:ascii="Times New Roman" w:eastAsia="Times New Roman" w:hAnsi="Times New Roman" w:cs="Times New Roman"/>
          <w:b/>
          <w:bCs/>
          <w:color w:val="000000"/>
          <w:sz w:val="24"/>
          <w:szCs w:val="24"/>
          <w:lang w:eastAsia="ru-RU"/>
        </w:rPr>
        <w:softHyphen/>
        <w:t>ских устройств</w:t>
      </w:r>
    </w:p>
    <w:p w:rsidR="00976CCE" w:rsidRPr="00976CCE" w:rsidRDefault="00976CCE" w:rsidP="00A60767">
      <w:pPr>
        <w:spacing w:after="0" w:line="240" w:lineRule="auto"/>
        <w:jc w:val="both"/>
        <w:outlineLvl w:val="1"/>
        <w:rPr>
          <w:rFonts w:ascii="Times New Roman" w:eastAsia="Times New Roman" w:hAnsi="Times New Roman" w:cs="Times New Roman"/>
          <w:b/>
          <w:color w:val="000000"/>
          <w:sz w:val="24"/>
          <w:szCs w:val="24"/>
          <w:lang w:eastAsia="ru-RU"/>
        </w:rPr>
      </w:pPr>
      <w:r w:rsidRPr="00976CCE">
        <w:rPr>
          <w:rFonts w:ascii="Times New Roman" w:eastAsia="Times New Roman" w:hAnsi="Times New Roman" w:cs="Times New Roman"/>
          <w:b/>
          <w:color w:val="000000"/>
          <w:sz w:val="24"/>
          <w:szCs w:val="24"/>
          <w:lang w:eastAsia="ru-RU"/>
        </w:rPr>
        <w:t>Короткое замыкание. Плавкие предохранители</w:t>
      </w:r>
    </w:p>
    <w:p w:rsidR="00976CCE" w:rsidRPr="00976CCE" w:rsidRDefault="00A60767" w:rsidP="00A607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76CCE" w:rsidRPr="00976CCE">
        <w:rPr>
          <w:rFonts w:ascii="Times New Roman" w:eastAsia="Times New Roman" w:hAnsi="Times New Roman" w:cs="Times New Roman"/>
          <w:color w:val="000000"/>
          <w:sz w:val="24"/>
          <w:szCs w:val="24"/>
          <w:lang w:eastAsia="ru-RU"/>
        </w:rPr>
        <w:t>Любое электрическое устройство рассчитывают на определенную силу тока. Во время эксплуатации прибора, если произойдет увеличение силы тока больше допустимого значения, может возникнуть короткое замыкание. Возрастание силы тока в цепи может произойти при соединении оголенных проводов, при ремонте электрических цепей под током. В любом случае короткое замыкание возникает тогда, когда соединяются концы участков цепи проводником, сопротивление которого мало по сравнению с сопротивлением самого участка цепи. При коротком замыкании резко возрастает сила тока в электрической цепи, что может стать причиной пожара. Чтобы этого не случилось, применяют плавкие предохранители. Плавкие предохранители при возникновении короткого замыкания отключают электриче</w:t>
      </w:r>
      <w:r w:rsidR="00976CCE" w:rsidRPr="00976CCE">
        <w:rPr>
          <w:rFonts w:ascii="Times New Roman" w:eastAsia="Times New Roman" w:hAnsi="Times New Roman" w:cs="Times New Roman"/>
          <w:color w:val="000000"/>
          <w:sz w:val="24"/>
          <w:szCs w:val="24"/>
          <w:lang w:eastAsia="ru-RU"/>
        </w:rPr>
        <w:softHyphen/>
        <w:t>скую цепь.</w:t>
      </w:r>
    </w:p>
    <w:p w:rsidR="00976CCE" w:rsidRPr="00976CCE" w:rsidRDefault="00A60767" w:rsidP="00A607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76CCE" w:rsidRPr="00976CCE">
        <w:rPr>
          <w:rFonts w:ascii="Times New Roman" w:eastAsia="Times New Roman" w:hAnsi="Times New Roman" w:cs="Times New Roman"/>
          <w:color w:val="000000"/>
          <w:sz w:val="24"/>
          <w:szCs w:val="24"/>
          <w:lang w:eastAsia="ru-RU"/>
        </w:rPr>
        <w:t>Главная часть предохранителя — свинцовая проволока, находящаяся в фарфоровой пробке. В зависимости от толщины проволоки, она выдержи</w:t>
      </w:r>
      <w:r w:rsidR="00976CCE" w:rsidRPr="00976CCE">
        <w:rPr>
          <w:rFonts w:ascii="Times New Roman" w:eastAsia="Times New Roman" w:hAnsi="Times New Roman" w:cs="Times New Roman"/>
          <w:color w:val="000000"/>
          <w:sz w:val="24"/>
          <w:szCs w:val="24"/>
          <w:lang w:eastAsia="ru-RU"/>
        </w:rPr>
        <w:softHyphen/>
        <w:t xml:space="preserve">вает ту или иную силу тока, например 10 </w:t>
      </w:r>
      <w:proofErr w:type="gramStart"/>
      <w:r w:rsidR="00976CCE" w:rsidRPr="00976CCE">
        <w:rPr>
          <w:rFonts w:ascii="Times New Roman" w:eastAsia="Times New Roman" w:hAnsi="Times New Roman" w:cs="Times New Roman"/>
          <w:color w:val="000000"/>
          <w:sz w:val="24"/>
          <w:szCs w:val="24"/>
          <w:lang w:eastAsia="ru-RU"/>
        </w:rPr>
        <w:t>А.</w:t>
      </w:r>
      <w:proofErr w:type="gramEnd"/>
      <w:r w:rsidR="00976CCE" w:rsidRPr="00976CCE">
        <w:rPr>
          <w:rFonts w:ascii="Times New Roman" w:eastAsia="Times New Roman" w:hAnsi="Times New Roman" w:cs="Times New Roman"/>
          <w:color w:val="000000"/>
          <w:sz w:val="24"/>
          <w:szCs w:val="24"/>
          <w:lang w:eastAsia="ru-RU"/>
        </w:rPr>
        <w:t xml:space="preserve"> Если сила тока превысит допустимое значение, проволока в пробке расплавится, и электрическая цепь разомкнётся. Если перегоревшую проволоку заменить, то плавкий предохранитель можно использовать снова.</w:t>
      </w:r>
    </w:p>
    <w:p w:rsidR="00976CCE" w:rsidRPr="00976CCE" w:rsidRDefault="00976CCE" w:rsidP="00A607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6CCE">
        <w:rPr>
          <w:rFonts w:ascii="Times New Roman" w:eastAsia="Times New Roman" w:hAnsi="Times New Roman" w:cs="Times New Roman"/>
          <w:b/>
          <w:bCs/>
          <w:color w:val="000000"/>
          <w:sz w:val="24"/>
          <w:szCs w:val="24"/>
          <w:lang w:eastAsia="ru-RU"/>
        </w:rPr>
        <w:t>Ответьте на вопросы к тексту:</w:t>
      </w:r>
    </w:p>
    <w:p w:rsidR="00976CCE" w:rsidRPr="00976CCE" w:rsidRDefault="00976CCE" w:rsidP="00A60767">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6CCE">
        <w:rPr>
          <w:rFonts w:ascii="Times New Roman" w:eastAsia="Times New Roman" w:hAnsi="Times New Roman" w:cs="Times New Roman"/>
          <w:color w:val="000000"/>
          <w:sz w:val="24"/>
          <w:szCs w:val="24"/>
          <w:lang w:eastAsia="ru-RU"/>
        </w:rPr>
        <w:t>Почему в плавких предохранителях применяют именно свинцовую проволоку?</w:t>
      </w:r>
    </w:p>
    <w:p w:rsidR="00976CCE" w:rsidRPr="00976CCE" w:rsidRDefault="00976CCE" w:rsidP="00A60767">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6CCE">
        <w:rPr>
          <w:rFonts w:ascii="Times New Roman" w:eastAsia="Times New Roman" w:hAnsi="Times New Roman" w:cs="Times New Roman"/>
          <w:color w:val="000000"/>
          <w:sz w:val="24"/>
          <w:szCs w:val="24"/>
          <w:lang w:eastAsia="ru-RU"/>
        </w:rPr>
        <w:t>Где в квартире устанавливают предохранители?</w:t>
      </w:r>
    </w:p>
    <w:p w:rsidR="00976CCE" w:rsidRPr="00976CCE" w:rsidRDefault="00976CCE" w:rsidP="00A60767">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76CCE">
        <w:rPr>
          <w:rFonts w:ascii="Times New Roman" w:eastAsia="Times New Roman" w:hAnsi="Times New Roman" w:cs="Times New Roman"/>
          <w:color w:val="000000"/>
          <w:sz w:val="24"/>
          <w:szCs w:val="24"/>
          <w:lang w:eastAsia="ru-RU"/>
        </w:rPr>
        <w:t>Имеют ли автономные электрические устройства, например, телевизоры, предохранители?</w:t>
      </w:r>
    </w:p>
    <w:p w:rsidR="00976CCE" w:rsidRPr="00A60767" w:rsidRDefault="00976CCE"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976CCE" w:rsidRPr="00A60767" w:rsidRDefault="00A60767" w:rsidP="00A60767">
      <w:pPr>
        <w:pStyle w:val="a3"/>
        <w:jc w:val="both"/>
        <w:rPr>
          <w:color w:val="000000"/>
        </w:rPr>
      </w:pPr>
      <w:r>
        <w:rPr>
          <w:b/>
          <w:bCs/>
          <w:color w:val="000000"/>
        </w:rPr>
        <w:lastRenderedPageBreak/>
        <w:t xml:space="preserve">   </w:t>
      </w:r>
      <w:r w:rsidR="00976CCE" w:rsidRPr="00A60767">
        <w:rPr>
          <w:b/>
          <w:bCs/>
          <w:color w:val="000000"/>
        </w:rPr>
        <w:t>Текст по разделу «Квантовая физика и элементы астрофизики», содержащий описание опыта. Задание на формулировку гипотезы опыта, условий его проведения и выводов</w:t>
      </w:r>
    </w:p>
    <w:p w:rsidR="00976CCE" w:rsidRPr="00A60767" w:rsidRDefault="00976CCE" w:rsidP="00A60767">
      <w:pPr>
        <w:pStyle w:val="2"/>
        <w:spacing w:before="0" w:beforeAutospacing="0" w:after="0" w:afterAutospacing="0"/>
        <w:jc w:val="both"/>
        <w:rPr>
          <w:bCs w:val="0"/>
          <w:color w:val="000000"/>
          <w:sz w:val="24"/>
          <w:szCs w:val="24"/>
        </w:rPr>
      </w:pPr>
      <w:r w:rsidRPr="00A60767">
        <w:rPr>
          <w:bCs w:val="0"/>
          <w:color w:val="000000"/>
          <w:sz w:val="24"/>
          <w:szCs w:val="24"/>
        </w:rPr>
        <w:t>Изучение космических лучей</w:t>
      </w:r>
    </w:p>
    <w:p w:rsidR="00976CCE" w:rsidRPr="00A60767" w:rsidRDefault="00A60767" w:rsidP="00A60767">
      <w:pPr>
        <w:pStyle w:val="a3"/>
        <w:jc w:val="both"/>
        <w:rPr>
          <w:color w:val="000000"/>
        </w:rPr>
      </w:pPr>
      <w:r>
        <w:rPr>
          <w:color w:val="000000"/>
        </w:rPr>
        <w:t xml:space="preserve">  </w:t>
      </w:r>
      <w:r w:rsidR="00976CCE" w:rsidRPr="00A60767">
        <w:rPr>
          <w:color w:val="000000"/>
        </w:rPr>
        <w:t>В 1896 г. французский физик А. Беккерель открыл ионизирующее действие быстрых заряженных частиц на эмульсию фотопластинки. Фотоэмульсия содержит большое количество микроскопических кристалликов бромида серебра. Быстрая заряженная частица, пронизывая кристаллик, отрывает электроны от отдельных атомов брома. Цепочка таких кристалликов образует скрытое изображение, при проявлении в этих кристалликах восстанавливается металлическое серебро, и цепочка зерен серебра образует трек частицы.</w:t>
      </w:r>
    </w:p>
    <w:p w:rsidR="00976CCE" w:rsidRPr="00A60767" w:rsidRDefault="00A60767" w:rsidP="00A60767">
      <w:pPr>
        <w:pStyle w:val="a3"/>
        <w:jc w:val="both"/>
        <w:rPr>
          <w:color w:val="000000"/>
        </w:rPr>
      </w:pPr>
      <w:r>
        <w:rPr>
          <w:color w:val="000000"/>
        </w:rPr>
        <w:t xml:space="preserve">  </w:t>
      </w:r>
      <w:r w:rsidR="00976CCE" w:rsidRPr="00A60767">
        <w:rPr>
          <w:color w:val="000000"/>
        </w:rPr>
        <w:t xml:space="preserve">Эти опыты Беккереля легли в основу создания метода изучения космических лучей и ядерных процессов, разработанных Л.С. </w:t>
      </w:r>
      <w:proofErr w:type="spellStart"/>
      <w:r w:rsidR="00976CCE" w:rsidRPr="00A60767">
        <w:rPr>
          <w:color w:val="000000"/>
        </w:rPr>
        <w:t>Мысовским</w:t>
      </w:r>
      <w:proofErr w:type="spellEnd"/>
      <w:r w:rsidR="00976CCE" w:rsidRPr="00A60767">
        <w:rPr>
          <w:color w:val="000000"/>
        </w:rPr>
        <w:t>, А.П. Ждановым и др. Наблюдения показали, что - частицы, попадая в эмульсию фотопластинки под острым углом к ее поверхности, оставляют в ней характерный след, становящийся видимым в микроскоп после проявления. Пробег а - частицы в фотоэмульсии вследствие большой плотности среды составляет несколько десятков микрометров. У обычных фотопластинок слой светочувствительной эмульсии имеет толщину всего около 20 мкм. Для ядерных исследований изготавливают пластинки с тридцатикратной и более толщиной светочувствительного слоя (до 600 и даже 1000 мкм) и применяют мелкозернистые эмульсии, позволяющие запечатлеть след протонов.</w:t>
      </w:r>
    </w:p>
    <w:p w:rsidR="00976CCE" w:rsidRPr="00A60767" w:rsidRDefault="00A60767" w:rsidP="00A60767">
      <w:pPr>
        <w:pStyle w:val="a3"/>
        <w:jc w:val="both"/>
        <w:rPr>
          <w:color w:val="000000"/>
        </w:rPr>
      </w:pPr>
      <w:r>
        <w:rPr>
          <w:color w:val="000000"/>
        </w:rPr>
        <w:t xml:space="preserve">  </w:t>
      </w:r>
      <w:r w:rsidR="00976CCE" w:rsidRPr="00A60767">
        <w:rPr>
          <w:color w:val="000000"/>
        </w:rPr>
        <w:t>Изучение следов космических частиц в толстослойных фотопластинках, поднятых с помощью ракет на высоту 100 км, не оставляет сомнения в том, что </w:t>
      </w:r>
      <w:r w:rsidR="00976CCE" w:rsidRPr="00A60767">
        <w:rPr>
          <w:i/>
          <w:iCs/>
          <w:color w:val="000000"/>
        </w:rPr>
        <w:t>первичными частицами космического излучения являются главным образом протоны и в меньшем количестве альфа – частицы и ядра других более тяжелых элементов.</w:t>
      </w:r>
    </w:p>
    <w:p w:rsidR="00976CCE" w:rsidRPr="00A60767" w:rsidRDefault="00A60767" w:rsidP="00A60767">
      <w:pPr>
        <w:pStyle w:val="a3"/>
        <w:jc w:val="both"/>
        <w:rPr>
          <w:color w:val="000000"/>
        </w:rPr>
      </w:pPr>
      <w:r>
        <w:rPr>
          <w:color w:val="000000"/>
        </w:rPr>
        <w:t xml:space="preserve">  </w:t>
      </w:r>
      <w:r w:rsidR="00976CCE" w:rsidRPr="00A60767">
        <w:rPr>
          <w:color w:val="000000"/>
        </w:rPr>
        <w:t>Интенсивность первичных космических лучей равна примерно 100000 МэВ/ мин на 1 см</w:t>
      </w:r>
      <w:proofErr w:type="gramStart"/>
      <w:r w:rsidR="00976CCE" w:rsidRPr="00A60767">
        <w:rPr>
          <w:color w:val="000000"/>
          <w:vertAlign w:val="superscript"/>
        </w:rPr>
        <w:t>2</w:t>
      </w:r>
      <w:proofErr w:type="gramEnd"/>
      <w:r w:rsidR="00976CCE" w:rsidRPr="00A60767">
        <w:rPr>
          <w:color w:val="000000"/>
        </w:rPr>
        <w:t> в единице телесного угла.</w:t>
      </w:r>
    </w:p>
    <w:p w:rsidR="00976CCE" w:rsidRPr="00A60767" w:rsidRDefault="00A60767" w:rsidP="00A60767">
      <w:pPr>
        <w:pStyle w:val="a3"/>
        <w:jc w:val="both"/>
        <w:rPr>
          <w:color w:val="000000"/>
        </w:rPr>
      </w:pPr>
      <w:r>
        <w:rPr>
          <w:color w:val="000000"/>
        </w:rPr>
        <w:t xml:space="preserve">  </w:t>
      </w:r>
      <w:r w:rsidR="00976CCE" w:rsidRPr="00A60767">
        <w:rPr>
          <w:color w:val="000000"/>
        </w:rPr>
        <w:t>По порядку величины энергия, приносимая на Землю космическим излучением, примерно равна энергии, получаемой Землей от звезд.</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2"/>
        </w:numPr>
        <w:jc w:val="both"/>
        <w:rPr>
          <w:color w:val="000000"/>
        </w:rPr>
      </w:pPr>
      <w:r w:rsidRPr="00A60767">
        <w:rPr>
          <w:color w:val="000000"/>
        </w:rPr>
        <w:t>Как, изучая трек частиц, можно определить массу частиц?</w:t>
      </w:r>
    </w:p>
    <w:p w:rsidR="00976CCE" w:rsidRPr="00A60767" w:rsidRDefault="00976CCE" w:rsidP="00A60767">
      <w:pPr>
        <w:pStyle w:val="a3"/>
        <w:numPr>
          <w:ilvl w:val="0"/>
          <w:numId w:val="2"/>
        </w:numPr>
        <w:jc w:val="both"/>
        <w:rPr>
          <w:color w:val="000000"/>
        </w:rPr>
      </w:pPr>
      <w:r w:rsidRPr="00A60767">
        <w:rPr>
          <w:color w:val="000000"/>
        </w:rPr>
        <w:t>Как, изучая трек частиц, можно определить энергию частиц?</w:t>
      </w:r>
    </w:p>
    <w:p w:rsidR="00976CCE" w:rsidRPr="00A60767" w:rsidRDefault="00976CCE" w:rsidP="00A60767">
      <w:pPr>
        <w:pStyle w:val="a3"/>
        <w:numPr>
          <w:ilvl w:val="0"/>
          <w:numId w:val="2"/>
        </w:numPr>
        <w:jc w:val="both"/>
        <w:rPr>
          <w:color w:val="000000"/>
        </w:rPr>
      </w:pPr>
      <w:r w:rsidRPr="00A60767">
        <w:rPr>
          <w:color w:val="000000"/>
        </w:rPr>
        <w:t>Каковы преимущества метода фотоэмульсий перед другими методами исследования частиц?</w:t>
      </w: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976CCE" w:rsidRPr="00A60767" w:rsidRDefault="00976CCE" w:rsidP="00A60767">
      <w:pPr>
        <w:pStyle w:val="a3"/>
        <w:jc w:val="both"/>
        <w:rPr>
          <w:color w:val="000000"/>
        </w:rPr>
      </w:pPr>
      <w:r w:rsidRPr="00A60767">
        <w:rPr>
          <w:b/>
          <w:bCs/>
          <w:color w:val="000000"/>
        </w:rPr>
        <w:lastRenderedPageBreak/>
        <w:t>Текст по разделу «Молекулярная физика», содержащий описание использования законов МКТ и термодинамики в технике. Задание на понимание основных принципов, лежащих в основе ра</w:t>
      </w:r>
      <w:r w:rsidRPr="00A60767">
        <w:rPr>
          <w:b/>
          <w:bCs/>
          <w:color w:val="000000"/>
        </w:rPr>
        <w:softHyphen/>
        <w:t>боты описанного устройства</w:t>
      </w:r>
    </w:p>
    <w:p w:rsidR="00976CCE" w:rsidRPr="00A60767" w:rsidRDefault="00976CCE" w:rsidP="00A60767">
      <w:pPr>
        <w:pStyle w:val="2"/>
        <w:spacing w:before="0" w:beforeAutospacing="0" w:after="0" w:afterAutospacing="0"/>
        <w:jc w:val="both"/>
        <w:rPr>
          <w:bCs w:val="0"/>
          <w:color w:val="000000"/>
          <w:sz w:val="24"/>
          <w:szCs w:val="24"/>
        </w:rPr>
      </w:pPr>
      <w:r w:rsidRPr="00A60767">
        <w:rPr>
          <w:bCs w:val="0"/>
          <w:color w:val="000000"/>
          <w:sz w:val="24"/>
          <w:szCs w:val="24"/>
        </w:rPr>
        <w:t>Тепловая машина</w:t>
      </w:r>
    </w:p>
    <w:p w:rsidR="00976CCE" w:rsidRPr="00A60767" w:rsidRDefault="00976CCE" w:rsidP="00A60767">
      <w:pPr>
        <w:pStyle w:val="a3"/>
        <w:jc w:val="both"/>
        <w:rPr>
          <w:color w:val="000000"/>
        </w:rPr>
      </w:pPr>
      <w:r w:rsidRPr="00A60767">
        <w:rPr>
          <w:color w:val="000000"/>
        </w:rPr>
        <w:t xml:space="preserve">В современной технике механическую энергию в основном получают за счет внутренней энергии топлива. Устройства, в которых происходит преобразование внутренней энергии в </w:t>
      </w:r>
      <w:proofErr w:type="gramStart"/>
      <w:r w:rsidRPr="00A60767">
        <w:rPr>
          <w:color w:val="000000"/>
        </w:rPr>
        <w:t>механическую</w:t>
      </w:r>
      <w:proofErr w:type="gramEnd"/>
      <w:r w:rsidRPr="00A60767">
        <w:rPr>
          <w:color w:val="000000"/>
        </w:rPr>
        <w:t>, получили название теп</w:t>
      </w:r>
      <w:r w:rsidRPr="00A60767">
        <w:rPr>
          <w:color w:val="000000"/>
        </w:rPr>
        <w:softHyphen/>
        <w:t>ловых двигателей. Если в цилиндре есть поршень, который может свободно перемещаться, то можно заставить перемещаться этот поршень за счет расширения газа, т.е. газ совершает работу. В этом случае газ называют рабочим телом. Чтобы двигатель работал непрерывно, необходимо, чтобы поршень после расширения газа каждый раз возвращался в исходное положение, сжимая газ до первоначального положения. Сжатие газа может происходить только под действием внешней силы, которая при этом совершает работу. После этого вновь могут происходить процессы расширения и сжатия газа. Следовательно, работа теплового двигателя должна состоять из периодически повторяющихся процессов расширения и сжатия.</w:t>
      </w:r>
    </w:p>
    <w:p w:rsidR="00976CCE" w:rsidRPr="00A60767" w:rsidRDefault="00976CCE" w:rsidP="00A60767">
      <w:pPr>
        <w:pStyle w:val="a3"/>
        <w:jc w:val="both"/>
        <w:rPr>
          <w:color w:val="000000"/>
        </w:rPr>
      </w:pPr>
      <w:r w:rsidRPr="00A60767">
        <w:rPr>
          <w:color w:val="000000"/>
        </w:rPr>
        <w:t>Рассмотрим принцип работы поршневого двигателя. В таком двигателе рабочим телом является газ, который давит на поршень, вследствие чего поршень перемещается. При расширении газа возникает движение поршня, которое передается валу двигателя с укрепленным на нем маховиком. Для Сжатия газа поршень должен переместиться под действием внешней силы в противоположном направлении. Это движение совершается за счет кинетической энергии, запасенной маховиком в процессе расширения газа.</w:t>
      </w:r>
    </w:p>
    <w:p w:rsidR="00976CCE" w:rsidRPr="00A60767" w:rsidRDefault="00976CCE" w:rsidP="00A60767">
      <w:pPr>
        <w:pStyle w:val="a3"/>
        <w:jc w:val="both"/>
        <w:rPr>
          <w:color w:val="000000"/>
        </w:rPr>
      </w:pPr>
      <w:r w:rsidRPr="00A60767">
        <w:rPr>
          <w:noProof/>
          <w:color w:val="000000"/>
        </w:rPr>
        <w:drawing>
          <wp:inline distT="0" distB="0" distL="0" distR="0">
            <wp:extent cx="1303020" cy="1332865"/>
            <wp:effectExtent l="19050" t="0" r="0" b="0"/>
            <wp:docPr id="1" name="Рисунок 1" descr="https://studfile.net/html/2706/68/html_dpt48w3DTw.AYqx/htmlconvd-b3hjF6_html_4452fa1288325f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68/html_dpt48w3DTw.AYqx/htmlconvd-b3hjF6_html_4452fa1288325f97.jpg"/>
                    <pic:cNvPicPr>
                      <a:picLocks noChangeAspect="1" noChangeArrowheads="1"/>
                    </pic:cNvPicPr>
                  </pic:nvPicPr>
                  <pic:blipFill>
                    <a:blip r:embed="rId5" cstate="print"/>
                    <a:srcRect/>
                    <a:stretch>
                      <a:fillRect/>
                    </a:stretch>
                  </pic:blipFill>
                  <pic:spPr bwMode="auto">
                    <a:xfrm>
                      <a:off x="0" y="0"/>
                      <a:ext cx="1303020" cy="1332865"/>
                    </a:xfrm>
                    <a:prstGeom prst="rect">
                      <a:avLst/>
                    </a:prstGeom>
                    <a:noFill/>
                    <a:ln w="9525">
                      <a:noFill/>
                      <a:miter lim="800000"/>
                      <a:headEnd/>
                      <a:tailEnd/>
                    </a:ln>
                  </pic:spPr>
                </pic:pic>
              </a:graphicData>
            </a:graphic>
          </wp:inline>
        </w:drawing>
      </w:r>
    </w:p>
    <w:p w:rsidR="00976CCE" w:rsidRPr="00A60767" w:rsidRDefault="00976CCE" w:rsidP="00A60767">
      <w:pPr>
        <w:pStyle w:val="a3"/>
        <w:jc w:val="both"/>
        <w:rPr>
          <w:color w:val="000000"/>
        </w:rPr>
      </w:pPr>
      <w:r w:rsidRPr="00A60767">
        <w:rPr>
          <w:color w:val="000000"/>
        </w:rPr>
        <w:t>Если работа сжатия газа меньше работы расширения газа, то мы получим полезную работу, т.е. каждому значению объема газа при сжатии должно соответствовать меньшее давление, чем при расширении. Давление газа при одном и том же объеме тем меньше, чем ниже его температура. Поэтому газ перед сжатием должен быть охлажден. Для этого его необходимо привести в контакт с телом, имеющим более низкую температуру. Это тело называют холодильником.</w:t>
      </w:r>
    </w:p>
    <w:p w:rsidR="00976CCE" w:rsidRPr="00A60767" w:rsidRDefault="00976CCE" w:rsidP="00A60767">
      <w:pPr>
        <w:pStyle w:val="a3"/>
        <w:jc w:val="both"/>
        <w:rPr>
          <w:color w:val="000000"/>
        </w:rPr>
      </w:pPr>
      <w:r w:rsidRPr="00A60767">
        <w:rPr>
          <w:color w:val="000000"/>
        </w:rPr>
        <w:t>Нагреватель, рабочее тело и холодильник — основные части теплового двигателя. На рис. 3.5 в координатных осях </w:t>
      </w:r>
      <w:proofErr w:type="spellStart"/>
      <w:r w:rsidRPr="00A60767">
        <w:rPr>
          <w:i/>
          <w:iCs/>
          <w:color w:val="000000"/>
        </w:rPr>
        <w:t>р</w:t>
      </w:r>
      <w:proofErr w:type="gramStart"/>
      <w:r w:rsidRPr="00A60767">
        <w:rPr>
          <w:i/>
          <w:iCs/>
          <w:color w:val="000000"/>
        </w:rPr>
        <w:t>V</w:t>
      </w:r>
      <w:proofErr w:type="spellEnd"/>
      <w:proofErr w:type="gramEnd"/>
      <w:r w:rsidRPr="00A60767">
        <w:rPr>
          <w:i/>
          <w:iCs/>
          <w:color w:val="000000"/>
          <w:vertAlign w:val="superscript"/>
        </w:rPr>
        <w:t> </w:t>
      </w:r>
      <w:r w:rsidRPr="00A60767">
        <w:rPr>
          <w:color w:val="000000"/>
        </w:rPr>
        <w:t>графически представлен процесс расширения газа (линия </w:t>
      </w:r>
      <w:r w:rsidRPr="00A60767">
        <w:rPr>
          <w:i/>
          <w:iCs/>
          <w:color w:val="000000"/>
        </w:rPr>
        <w:t>ЛБ) </w:t>
      </w:r>
      <w:r w:rsidRPr="00A60767">
        <w:rPr>
          <w:color w:val="000000"/>
        </w:rPr>
        <w:t>и сжатия до первоначального объема (линия </w:t>
      </w:r>
      <w:r w:rsidRPr="00A60767">
        <w:rPr>
          <w:i/>
          <w:iCs/>
          <w:color w:val="000000"/>
        </w:rPr>
        <w:t>CD).</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3"/>
        </w:numPr>
        <w:jc w:val="both"/>
        <w:rPr>
          <w:color w:val="000000"/>
        </w:rPr>
      </w:pPr>
      <w:r w:rsidRPr="00A60767">
        <w:rPr>
          <w:color w:val="000000"/>
        </w:rPr>
        <w:t>Чему численно равна площадь фигуры АВЕ</w:t>
      </w:r>
      <w:proofErr w:type="gramStart"/>
      <w:r w:rsidRPr="00A60767">
        <w:rPr>
          <w:color w:val="000000"/>
        </w:rPr>
        <w:t>F</w:t>
      </w:r>
      <w:proofErr w:type="gramEnd"/>
      <w:r w:rsidRPr="00A60767">
        <w:rPr>
          <w:color w:val="000000"/>
        </w:rPr>
        <w:t>?</w:t>
      </w:r>
    </w:p>
    <w:p w:rsidR="00976CCE" w:rsidRPr="00A60767" w:rsidRDefault="00976CCE" w:rsidP="00A60767">
      <w:pPr>
        <w:pStyle w:val="a3"/>
        <w:numPr>
          <w:ilvl w:val="0"/>
          <w:numId w:val="3"/>
        </w:numPr>
        <w:jc w:val="both"/>
        <w:rPr>
          <w:color w:val="000000"/>
        </w:rPr>
      </w:pPr>
      <w:r w:rsidRPr="00A60767">
        <w:rPr>
          <w:color w:val="000000"/>
        </w:rPr>
        <w:t>Чему численно равна площадь фигуры DC</w:t>
      </w:r>
      <w:proofErr w:type="gramStart"/>
      <w:r w:rsidRPr="00A60767">
        <w:rPr>
          <w:color w:val="000000"/>
        </w:rPr>
        <w:t>Е</w:t>
      </w:r>
      <w:proofErr w:type="gramEnd"/>
      <w:r w:rsidRPr="00A60767">
        <w:rPr>
          <w:color w:val="000000"/>
        </w:rPr>
        <w:t>F?</w:t>
      </w:r>
    </w:p>
    <w:p w:rsidR="00976CCE" w:rsidRPr="00A60767" w:rsidRDefault="00976CCE" w:rsidP="00A60767">
      <w:pPr>
        <w:pStyle w:val="a3"/>
        <w:numPr>
          <w:ilvl w:val="0"/>
          <w:numId w:val="3"/>
        </w:numPr>
        <w:jc w:val="both"/>
        <w:rPr>
          <w:color w:val="000000"/>
        </w:rPr>
      </w:pPr>
      <w:r w:rsidRPr="00A60767">
        <w:rPr>
          <w:color w:val="000000"/>
        </w:rPr>
        <w:t>Может ли коэффициент полезного действия тепловой машины быть больше единицы? Ответ обоснуйте.</w:t>
      </w:r>
    </w:p>
    <w:p w:rsidR="00976CCE" w:rsidRPr="00A60767" w:rsidRDefault="00976CCE" w:rsidP="00A60767">
      <w:pPr>
        <w:pStyle w:val="a3"/>
        <w:jc w:val="both"/>
        <w:rPr>
          <w:color w:val="000000"/>
        </w:rPr>
      </w:pPr>
      <w:r w:rsidRPr="00A60767">
        <w:rPr>
          <w:b/>
          <w:bCs/>
          <w:color w:val="000000"/>
        </w:rPr>
        <w:lastRenderedPageBreak/>
        <w:t>Текст по разделу</w:t>
      </w:r>
      <w:r w:rsidRPr="00A60767">
        <w:rPr>
          <w:color w:val="000000"/>
        </w:rPr>
        <w:t> </w:t>
      </w:r>
      <w:r w:rsidRPr="00A60767">
        <w:rPr>
          <w:b/>
          <w:bCs/>
          <w:color w:val="000000"/>
        </w:rPr>
        <w:t>«Электродинамика», содержащий описание физических явлений или процессов, наблюдаемых в природе или в повседневной жизни. Задание на понимание физических терминов, определение явления при помощи физических знаний</w:t>
      </w:r>
    </w:p>
    <w:p w:rsidR="00976CCE" w:rsidRPr="00A60767" w:rsidRDefault="00976CCE" w:rsidP="00A60767">
      <w:pPr>
        <w:pStyle w:val="2"/>
        <w:spacing w:before="0" w:beforeAutospacing="0" w:after="0" w:afterAutospacing="0"/>
        <w:jc w:val="both"/>
        <w:rPr>
          <w:bCs w:val="0"/>
          <w:color w:val="000000"/>
          <w:sz w:val="24"/>
          <w:szCs w:val="24"/>
        </w:rPr>
      </w:pPr>
      <w:r w:rsidRPr="00A60767">
        <w:rPr>
          <w:bCs w:val="0"/>
          <w:color w:val="000000"/>
          <w:sz w:val="24"/>
          <w:szCs w:val="24"/>
        </w:rPr>
        <w:t>Молния.</w:t>
      </w:r>
    </w:p>
    <w:p w:rsidR="00976CCE" w:rsidRPr="00A60767" w:rsidRDefault="00976CCE" w:rsidP="00A60767">
      <w:pPr>
        <w:pStyle w:val="a3"/>
        <w:jc w:val="both"/>
        <w:rPr>
          <w:color w:val="000000"/>
        </w:rPr>
      </w:pPr>
      <w:r w:rsidRPr="00A60767">
        <w:rPr>
          <w:color w:val="000000"/>
        </w:rPr>
        <w:t>Наблюдали ли вы молнию? Красивое и небезопасное явление природы! Уже в середине XIII в. Ученые обратили внимание на внешнее сходство молнии и электрической искры. Высказывалось предположение, что молни</w:t>
      </w:r>
      <w:proofErr w:type="gramStart"/>
      <w:r w:rsidRPr="00A60767">
        <w:rPr>
          <w:color w:val="000000"/>
        </w:rPr>
        <w:t>я-</w:t>
      </w:r>
      <w:proofErr w:type="gramEnd"/>
      <w:r w:rsidRPr="00A60767">
        <w:rPr>
          <w:color w:val="000000"/>
        </w:rPr>
        <w:t xml:space="preserve"> это электрическая искра. Когда же она возникает? Соберем установку: к двум шарикам, закрепленным на изолирующих штативах и </w:t>
      </w:r>
      <w:proofErr w:type="gramStart"/>
      <w:r w:rsidRPr="00A60767">
        <w:rPr>
          <w:color w:val="000000"/>
        </w:rPr>
        <w:t>находящимися</w:t>
      </w:r>
      <w:proofErr w:type="gramEnd"/>
      <w:r w:rsidRPr="00A60767">
        <w:rPr>
          <w:color w:val="000000"/>
        </w:rPr>
        <w:t xml:space="preserve"> на некотором расстоянии друг от друга, подключим батарею конденсаторов (рис. 4.6). Начнем заряжать конденсаторы от электрической машины.</w:t>
      </w:r>
    </w:p>
    <w:p w:rsidR="00976CCE" w:rsidRPr="00A60767" w:rsidRDefault="00976CCE" w:rsidP="00A60767">
      <w:pPr>
        <w:pStyle w:val="a3"/>
        <w:jc w:val="both"/>
        <w:rPr>
          <w:color w:val="000000"/>
        </w:rPr>
      </w:pPr>
      <w:r w:rsidRPr="00A60767">
        <w:rPr>
          <w:noProof/>
          <w:color w:val="000000"/>
        </w:rPr>
        <w:drawing>
          <wp:inline distT="0" distB="0" distL="0" distR="0">
            <wp:extent cx="1637665" cy="1494155"/>
            <wp:effectExtent l="19050" t="0" r="635" b="0"/>
            <wp:docPr id="2" name="Рисунок 2" descr="https://studfile.net/html/2706/68/html_dpt48w3DTw.AYqx/htmlconvd-b3hjF6_html_faaf103d364151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68/html_dpt48w3DTw.AYqx/htmlconvd-b3hjF6_html_faaf103d364151e6.jpg"/>
                    <pic:cNvPicPr>
                      <a:picLocks noChangeAspect="1" noChangeArrowheads="1"/>
                    </pic:cNvPicPr>
                  </pic:nvPicPr>
                  <pic:blipFill>
                    <a:blip r:embed="rId6" cstate="print"/>
                    <a:srcRect/>
                    <a:stretch>
                      <a:fillRect/>
                    </a:stretch>
                  </pic:blipFill>
                  <pic:spPr bwMode="auto">
                    <a:xfrm>
                      <a:off x="0" y="0"/>
                      <a:ext cx="1637665" cy="1494155"/>
                    </a:xfrm>
                    <a:prstGeom prst="rect">
                      <a:avLst/>
                    </a:prstGeom>
                    <a:noFill/>
                    <a:ln w="9525">
                      <a:noFill/>
                      <a:miter lim="800000"/>
                      <a:headEnd/>
                      <a:tailEnd/>
                    </a:ln>
                  </pic:spPr>
                </pic:pic>
              </a:graphicData>
            </a:graphic>
          </wp:inline>
        </w:drawing>
      </w:r>
    </w:p>
    <w:p w:rsidR="00976CCE" w:rsidRPr="00A60767" w:rsidRDefault="00976CCE" w:rsidP="00A60767">
      <w:pPr>
        <w:pStyle w:val="a3"/>
        <w:jc w:val="both"/>
        <w:rPr>
          <w:color w:val="000000"/>
        </w:rPr>
      </w:pPr>
      <w:r w:rsidRPr="00A60767">
        <w:rPr>
          <w:color w:val="000000"/>
        </w:rPr>
        <w:t>По мере заряжения конденсаторов увеличивается разность потенциалов между электродами, а, следовательно, будет увеличиваться напряженность поля в газе. Пока напряженность поля невелика, между шариками нельзя заметить никаких изменений. Однако при достаточной напряженности поля</w:t>
      </w:r>
    </w:p>
    <w:p w:rsidR="00976CCE" w:rsidRPr="00A60767" w:rsidRDefault="00976CCE" w:rsidP="00A60767">
      <w:pPr>
        <w:pStyle w:val="a3"/>
        <w:jc w:val="both"/>
        <w:rPr>
          <w:color w:val="000000"/>
        </w:rPr>
      </w:pPr>
      <w:r w:rsidRPr="00A60767">
        <w:rPr>
          <w:color w:val="000000"/>
        </w:rPr>
        <w:t>(30 000</w:t>
      </w:r>
      <w:proofErr w:type="gramStart"/>
      <w:r w:rsidRPr="00A60767">
        <w:rPr>
          <w:color w:val="000000"/>
        </w:rPr>
        <w:t xml:space="preserve"> В</w:t>
      </w:r>
      <w:proofErr w:type="gramEnd"/>
      <w:r w:rsidRPr="00A60767">
        <w:rPr>
          <w:color w:val="000000"/>
        </w:rPr>
        <w:t>/см) между электродами появляется </w:t>
      </w:r>
      <w:r w:rsidRPr="00A60767">
        <w:rPr>
          <w:i/>
          <w:iCs/>
          <w:color w:val="000000"/>
        </w:rPr>
        <w:t>электрическая искра, </w:t>
      </w:r>
      <w:r w:rsidRPr="00A60767">
        <w:rPr>
          <w:color w:val="000000"/>
        </w:rPr>
        <w:t>имеющая вид ярко светящегося извилистого канала, соединяющего оба электрода. Газ вблизи искры нагревается до высокой температуры и расширяется, отчего возникают звуковые волны, и мы слышим характерный треск.</w:t>
      </w:r>
    </w:p>
    <w:p w:rsidR="00976CCE" w:rsidRPr="00A60767" w:rsidRDefault="00976CCE" w:rsidP="00A60767">
      <w:pPr>
        <w:pStyle w:val="a3"/>
        <w:jc w:val="both"/>
        <w:rPr>
          <w:color w:val="000000"/>
        </w:rPr>
      </w:pPr>
      <w:r w:rsidRPr="00A60767">
        <w:rPr>
          <w:color w:val="000000"/>
        </w:rPr>
        <w:t>Опыты с атмосферным электричеством, проводимые М.В. Ломоносовым и Франклином независимо друг от друга, доказали, что грозовые облака несут в себе большие электрические заряды и что молния — это гигантская искра, ничем (кроме размеров) не отличающаяся от искры между шариками.</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4"/>
        </w:numPr>
        <w:jc w:val="both"/>
        <w:rPr>
          <w:color w:val="000000"/>
        </w:rPr>
      </w:pPr>
      <w:r w:rsidRPr="00A60767">
        <w:rPr>
          <w:color w:val="000000"/>
        </w:rPr>
        <w:t>Зачем в описанном опыте применяли батарею конденсаторов?</w:t>
      </w:r>
    </w:p>
    <w:p w:rsidR="00976CCE" w:rsidRPr="00A60767" w:rsidRDefault="00976CCE" w:rsidP="00A60767">
      <w:pPr>
        <w:pStyle w:val="a3"/>
        <w:numPr>
          <w:ilvl w:val="0"/>
          <w:numId w:val="4"/>
        </w:numPr>
        <w:jc w:val="both"/>
        <w:rPr>
          <w:color w:val="000000"/>
        </w:rPr>
      </w:pPr>
      <w:r w:rsidRPr="00A60767">
        <w:rPr>
          <w:color w:val="000000"/>
        </w:rPr>
        <w:t>К какому виду разрядов можно отнести молнию?</w:t>
      </w:r>
    </w:p>
    <w:p w:rsidR="00976CCE" w:rsidRPr="00A60767" w:rsidRDefault="00976CCE" w:rsidP="00A60767">
      <w:pPr>
        <w:pStyle w:val="a3"/>
        <w:numPr>
          <w:ilvl w:val="0"/>
          <w:numId w:val="4"/>
        </w:numPr>
        <w:jc w:val="both"/>
        <w:rPr>
          <w:color w:val="000000"/>
        </w:rPr>
      </w:pPr>
      <w:r w:rsidRPr="00A60767">
        <w:rPr>
          <w:color w:val="000000"/>
        </w:rPr>
        <w:t>Когда между облаками проскакивает молния?</w:t>
      </w: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976CCE" w:rsidRPr="00A60767" w:rsidRDefault="00976CCE" w:rsidP="00A60767">
      <w:pPr>
        <w:pStyle w:val="a3"/>
        <w:jc w:val="both"/>
        <w:rPr>
          <w:color w:val="000000"/>
        </w:rPr>
      </w:pPr>
      <w:r w:rsidRPr="00A60767">
        <w:rPr>
          <w:b/>
          <w:bCs/>
          <w:color w:val="000000"/>
        </w:rPr>
        <w:lastRenderedPageBreak/>
        <w:t>Текст по теме «Ядерная физика», содержащий информацию о влиянии радиация на живые организмы или воздействия ядерной энергетики на окружающую среду. Задание на понимание основных принципов радиационной безопасности.</w:t>
      </w:r>
    </w:p>
    <w:p w:rsidR="00976CCE" w:rsidRPr="00A60767" w:rsidRDefault="00976CCE" w:rsidP="00A60767">
      <w:pPr>
        <w:pStyle w:val="2"/>
        <w:spacing w:before="0" w:beforeAutospacing="0" w:after="0" w:afterAutospacing="0"/>
        <w:jc w:val="both"/>
        <w:rPr>
          <w:bCs w:val="0"/>
          <w:color w:val="000000"/>
          <w:sz w:val="24"/>
          <w:szCs w:val="24"/>
        </w:rPr>
      </w:pPr>
      <w:r w:rsidRPr="00A60767">
        <w:rPr>
          <w:bCs w:val="0"/>
          <w:color w:val="000000"/>
          <w:sz w:val="24"/>
          <w:szCs w:val="24"/>
        </w:rPr>
        <w:t xml:space="preserve">Экологические последствия на Чернобыльской </w:t>
      </w:r>
      <w:r w:rsidR="00A60767">
        <w:rPr>
          <w:bCs w:val="0"/>
          <w:color w:val="000000"/>
          <w:sz w:val="24"/>
          <w:szCs w:val="24"/>
        </w:rPr>
        <w:t>АЭС</w:t>
      </w:r>
    </w:p>
    <w:p w:rsidR="00976CCE" w:rsidRPr="00A60767" w:rsidRDefault="00A60767" w:rsidP="00A60767">
      <w:pPr>
        <w:pStyle w:val="a3"/>
        <w:jc w:val="both"/>
        <w:rPr>
          <w:color w:val="000000"/>
        </w:rPr>
      </w:pPr>
      <w:r>
        <w:rPr>
          <w:color w:val="000000"/>
        </w:rPr>
        <w:t xml:space="preserve">  </w:t>
      </w:r>
      <w:r w:rsidR="00976CCE" w:rsidRPr="00A60767">
        <w:rPr>
          <w:color w:val="000000"/>
        </w:rPr>
        <w:t>Авария на Чернобыльской АЭС является не только крупной по своим масштабам, но и классической по опасным экологическим последствиям. Первичное парогазовое облако, образовавшееся в результате разрушения ректора, содержало всю гамму радионуклидов, накопившихся в реакторе за время его работы, а также компоненты ядерного топлива. Облако содержало большое количество образовавшихся биологически опасных изотопов плутония и других актинидов (нептуний-237, америций-242, -245, кюрий-242,-244 и другие), опасных газообразных изотопов (ксенон-133, криптон-85, йод-131,-132). При подъеме этого облака и его движении образовались два радиоактивных следа: западный и северный.</w:t>
      </w:r>
    </w:p>
    <w:p w:rsidR="00976CCE" w:rsidRPr="00A60767" w:rsidRDefault="00A60767" w:rsidP="00A60767">
      <w:pPr>
        <w:pStyle w:val="a3"/>
        <w:jc w:val="both"/>
        <w:rPr>
          <w:color w:val="000000"/>
        </w:rPr>
      </w:pPr>
      <w:r>
        <w:rPr>
          <w:color w:val="000000"/>
        </w:rPr>
        <w:t xml:space="preserve">  </w:t>
      </w:r>
      <w:r w:rsidR="00976CCE" w:rsidRPr="00A60767">
        <w:rPr>
          <w:color w:val="000000"/>
        </w:rPr>
        <w:t>Безусловно, что радиационному воздействию за счет прохождения первичного парогазового облака подверглись люди и окружающая среда. Причем на малых расстояниях от аварийного облака доза облучения на его следе была весьма значительна, о чем свидетельствует гибель хвойных пород леса на западном следе облака. В дальнейшем значительные выбросы радионуклидов продолжались еще 9 суток. Все эти выбросы радионуклидов при меняющихся в этот период метеорологических условиях и вызвали в целом неравномерное радиоактивное загрязнение огромных территорий. Значимые с точки зрения экологических последствий для населения и территорий выпадения радионуклидов были ограничены расстоянием 100-200 км от аварийного энергоблока. На дальних расстояниях преобладала конденсация компонента выпадения, характерной особенностью которой является преимущественный вклад цезия-137 в суммарную активность загрязнения объектов окружающей среды</w:t>
      </w:r>
      <w:r w:rsidR="00976CCE" w:rsidRPr="00A60767">
        <w:rPr>
          <w:i/>
          <w:iCs/>
          <w:color w:val="000000"/>
        </w:rPr>
        <w:t> </w:t>
      </w:r>
      <w:r w:rsidR="00976CCE" w:rsidRPr="00A60767">
        <w:rPr>
          <w:color w:val="000000"/>
        </w:rPr>
        <w:t>после распада короткоживущих радионуклидов. В развитии радиационной обстановки после аварии на Чернобыльской АЭС принято выделять два основных периода: период «</w:t>
      </w:r>
      <w:proofErr w:type="spellStart"/>
      <w:r w:rsidR="00976CCE" w:rsidRPr="00A60767">
        <w:rPr>
          <w:color w:val="000000"/>
        </w:rPr>
        <w:t>йодовой</w:t>
      </w:r>
      <w:proofErr w:type="spellEnd"/>
      <w:r w:rsidR="00976CCE" w:rsidRPr="00A60767">
        <w:rPr>
          <w:color w:val="000000"/>
        </w:rPr>
        <w:t xml:space="preserve"> опасности» и «цезиевый» период, который наступил спустя два месяца после аварии. В «</w:t>
      </w:r>
      <w:proofErr w:type="spellStart"/>
      <w:r w:rsidR="00976CCE" w:rsidRPr="00A60767">
        <w:rPr>
          <w:color w:val="000000"/>
        </w:rPr>
        <w:t>йодовом</w:t>
      </w:r>
      <w:proofErr w:type="spellEnd"/>
      <w:r w:rsidR="00976CCE" w:rsidRPr="00A60767">
        <w:rPr>
          <w:color w:val="000000"/>
        </w:rPr>
        <w:t xml:space="preserve"> периоде», кроме внешнего облучения, за счет которого формировалось до 45% дозы за первый год, основные проблемы были связаны со снижением уровней внутреннего облучения, которое определялось в основном употреблением молока главного «поставщика» радионуклида йода в организм человека, и листовых овощей. Для примера отметим, что корова ежесуточно съедает на пастбище корм с площади около 150 м</w:t>
      </w:r>
      <w:proofErr w:type="gramStart"/>
      <w:r w:rsidR="00976CCE" w:rsidRPr="00A60767">
        <w:rPr>
          <w:color w:val="000000"/>
          <w:vertAlign w:val="superscript"/>
        </w:rPr>
        <w:t>2</w:t>
      </w:r>
      <w:proofErr w:type="gramEnd"/>
      <w:r w:rsidR="00976CCE" w:rsidRPr="00A60767">
        <w:rPr>
          <w:color w:val="000000"/>
        </w:rPr>
        <w:t> и является идеальным концентратором Радиоактивности в молоке.</w:t>
      </w:r>
    </w:p>
    <w:p w:rsidR="00976CCE" w:rsidRPr="00A60767" w:rsidRDefault="00A60767" w:rsidP="00A60767">
      <w:pPr>
        <w:pStyle w:val="a3"/>
        <w:jc w:val="both"/>
        <w:rPr>
          <w:color w:val="000000"/>
        </w:rPr>
      </w:pPr>
      <w:r>
        <w:rPr>
          <w:color w:val="000000"/>
        </w:rPr>
        <w:t xml:space="preserve">  </w:t>
      </w:r>
      <w:r w:rsidR="00976CCE" w:rsidRPr="00A60767">
        <w:rPr>
          <w:color w:val="000000"/>
        </w:rPr>
        <w:t>«Цезиевый период», наступивший в конце июня 1986 г., будет продолжаться длительное время, и цезий будет являться основной причиной радиационного воздействия на население и окружающую среду. Как известно, период полураспада цезия-137 составляет 300 лет.</w:t>
      </w:r>
    </w:p>
    <w:p w:rsidR="00976CCE" w:rsidRPr="00A60767" w:rsidRDefault="00976CCE" w:rsidP="00A60767">
      <w:pPr>
        <w:pStyle w:val="a3"/>
        <w:jc w:val="both"/>
        <w:rPr>
          <w:color w:val="000000"/>
        </w:rPr>
      </w:pPr>
      <w:r w:rsidRPr="00A60767">
        <w:rPr>
          <w:color w:val="000000"/>
        </w:rPr>
        <w:t>Анализ чернобыльской аварии убедительно подтверждает, что радиоактивное загрязнение окружающей среды является наиболее важным экологическим "Следствием радиационных аварий с выбросами радионуклидов, основным фактором, оказывающим влияние на состояние здоровья и условия жизнедеятельности людей на территориях, подвергшихся радиоактивному загрязнению.</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5"/>
        </w:numPr>
        <w:jc w:val="both"/>
        <w:rPr>
          <w:color w:val="000000"/>
        </w:rPr>
      </w:pPr>
      <w:r w:rsidRPr="00A60767">
        <w:rPr>
          <w:color w:val="000000"/>
        </w:rPr>
        <w:t>когда произошла авария на Чернобыльской АЭС?</w:t>
      </w:r>
    </w:p>
    <w:p w:rsidR="00976CCE" w:rsidRPr="00A60767" w:rsidRDefault="00976CCE" w:rsidP="00A60767">
      <w:pPr>
        <w:pStyle w:val="a3"/>
        <w:numPr>
          <w:ilvl w:val="0"/>
          <w:numId w:val="5"/>
        </w:numPr>
        <w:jc w:val="both"/>
        <w:rPr>
          <w:color w:val="000000"/>
        </w:rPr>
      </w:pPr>
      <w:r w:rsidRPr="00A60767">
        <w:rPr>
          <w:color w:val="000000"/>
        </w:rPr>
        <w:lastRenderedPageBreak/>
        <w:t>Какие наиболее опасные изотопы актинидов?</w:t>
      </w:r>
    </w:p>
    <w:p w:rsidR="00976CCE" w:rsidRPr="00A60767" w:rsidRDefault="00976CCE" w:rsidP="00A60767">
      <w:pPr>
        <w:pStyle w:val="a3"/>
        <w:numPr>
          <w:ilvl w:val="0"/>
          <w:numId w:val="5"/>
        </w:numPr>
        <w:jc w:val="both"/>
        <w:rPr>
          <w:color w:val="000000"/>
        </w:rPr>
      </w:pPr>
      <w:r w:rsidRPr="00A60767">
        <w:rPr>
          <w:color w:val="000000"/>
        </w:rPr>
        <w:t>Как защититься от радиации?</w:t>
      </w: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976CCE" w:rsidRPr="00A60767" w:rsidRDefault="00976CCE" w:rsidP="00A60767">
      <w:pPr>
        <w:pStyle w:val="a3"/>
        <w:jc w:val="both"/>
        <w:rPr>
          <w:color w:val="000000"/>
        </w:rPr>
      </w:pPr>
      <w:r w:rsidRPr="00A60767">
        <w:rPr>
          <w:b/>
          <w:bCs/>
          <w:color w:val="000000"/>
        </w:rPr>
        <w:lastRenderedPageBreak/>
        <w:t>Текст по разделу «Молекулярная физика», содержащий описание опыта. Задание на формулировку гипотезы опыта, условий его</w:t>
      </w:r>
      <w:r w:rsidRPr="00A60767">
        <w:rPr>
          <w:i/>
          <w:iCs/>
          <w:color w:val="000000"/>
        </w:rPr>
        <w:t> </w:t>
      </w:r>
      <w:r w:rsidRPr="00A60767">
        <w:rPr>
          <w:b/>
          <w:bCs/>
          <w:color w:val="000000"/>
        </w:rPr>
        <w:t>проведения и выводов.</w:t>
      </w:r>
    </w:p>
    <w:p w:rsidR="00976CCE" w:rsidRPr="00A60767" w:rsidRDefault="00976CCE" w:rsidP="00A60767">
      <w:pPr>
        <w:pStyle w:val="2"/>
        <w:spacing w:before="0" w:beforeAutospacing="0" w:after="0" w:afterAutospacing="0"/>
        <w:jc w:val="both"/>
        <w:rPr>
          <w:bCs w:val="0"/>
          <w:color w:val="000000"/>
          <w:sz w:val="24"/>
          <w:szCs w:val="24"/>
        </w:rPr>
      </w:pPr>
      <w:r w:rsidRPr="00A60767">
        <w:rPr>
          <w:bCs w:val="0"/>
          <w:color w:val="000000"/>
          <w:sz w:val="24"/>
          <w:szCs w:val="24"/>
        </w:rPr>
        <w:t>Огонь из «ничего»</w:t>
      </w:r>
    </w:p>
    <w:p w:rsidR="00976CCE" w:rsidRPr="00A60767" w:rsidRDefault="00976CCE" w:rsidP="00A60767">
      <w:pPr>
        <w:pStyle w:val="a3"/>
        <w:jc w:val="both"/>
        <w:rPr>
          <w:color w:val="000000"/>
        </w:rPr>
      </w:pPr>
      <w:r w:rsidRPr="00A60767">
        <w:rPr>
          <w:color w:val="000000"/>
        </w:rPr>
        <w:t>Возьмем толстостенный сосуд, сделанный из оргстекла (рис. 6.6). Сосуд</w:t>
      </w:r>
      <w:r w:rsidRPr="00A60767">
        <w:rPr>
          <w:i/>
          <w:iCs/>
          <w:color w:val="000000"/>
        </w:rPr>
        <w:t> </w:t>
      </w:r>
      <w:r w:rsidRPr="00A60767">
        <w:rPr>
          <w:color w:val="000000"/>
        </w:rPr>
        <w:t>имеет диаметр порядка 40 мм и высоту около 160 мм. Вблизи дна сосуда имеется плотно закрывающееся отверстие. Внутри сосуда может вмещаться хорошо пригнанный к стенкам поршень с ручкой. Положим на дно цилиндра смоченный эфиром кусочек ваты и быстро опустим поршень вниз. Сквозь стенки прозрачного сосуда мы видим ярко вспыхнувшее пламя.</w:t>
      </w:r>
    </w:p>
    <w:p w:rsidR="00976CCE" w:rsidRPr="00A60767" w:rsidRDefault="00976CCE" w:rsidP="00A60767">
      <w:pPr>
        <w:pStyle w:val="a3"/>
        <w:jc w:val="both"/>
        <w:rPr>
          <w:color w:val="000000"/>
        </w:rPr>
      </w:pPr>
      <w:r w:rsidRPr="00A60767">
        <w:rPr>
          <w:noProof/>
          <w:color w:val="00000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81075" cy="1162050"/>
            <wp:effectExtent l="19050" t="0" r="9525" b="0"/>
            <wp:wrapSquare wrapText="bothSides"/>
            <wp:docPr id="3" name="Рисунок 2" descr="https://studfile.net/html/2706/68/html_dpt48w3DTw.AYqx/htmlconvd-b3hjF6_html_e26a79b6e0248d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68/html_dpt48w3DTw.AYqx/htmlconvd-b3hjF6_html_e26a79b6e0248d4a.jpg"/>
                    <pic:cNvPicPr>
                      <a:picLocks noChangeAspect="1" noChangeArrowheads="1"/>
                    </pic:cNvPicPr>
                  </pic:nvPicPr>
                  <pic:blipFill>
                    <a:blip r:embed="rId7" cstate="print"/>
                    <a:srcRect/>
                    <a:stretch>
                      <a:fillRect/>
                    </a:stretch>
                  </pic:blipFill>
                  <pic:spPr bwMode="auto">
                    <a:xfrm>
                      <a:off x="0" y="0"/>
                      <a:ext cx="981075" cy="1162050"/>
                    </a:xfrm>
                    <a:prstGeom prst="rect">
                      <a:avLst/>
                    </a:prstGeom>
                    <a:noFill/>
                    <a:ln w="9525">
                      <a:noFill/>
                      <a:miter lim="800000"/>
                      <a:headEnd/>
                      <a:tailEnd/>
                    </a:ln>
                  </pic:spPr>
                </pic:pic>
              </a:graphicData>
            </a:graphic>
          </wp:anchor>
        </w:drawing>
      </w:r>
      <w:r w:rsidRPr="00A60767">
        <w:rPr>
          <w:color w:val="000000"/>
        </w:rPr>
        <w:t>Нагревание воздуха при быстром сжатии нашло применение в двигателях Дизеля. В цилиндр двигателя засасывается атмосферный воздух, и в тот момент, когда наступает его максимальное сжатие, туда вспрыскивается жидкое топливо. К этому моменту температура воздуха так велика, что горючее самовоспламеняется. Двигатели Дизеля имеют больший коэффициент полезного действия, чем обычные, но более сложны в изготовлении и эксплуатации. Сейчас все большее количество автомобилей снабжается двигателями Дизеля.</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6"/>
        </w:numPr>
        <w:jc w:val="both"/>
        <w:rPr>
          <w:color w:val="000000"/>
        </w:rPr>
      </w:pPr>
      <w:r w:rsidRPr="00A60767">
        <w:rPr>
          <w:color w:val="000000"/>
        </w:rPr>
        <w:t>Почему опыт не удается</w:t>
      </w:r>
      <w:proofErr w:type="gramStart"/>
      <w:r w:rsidRPr="00A60767">
        <w:rPr>
          <w:color w:val="000000"/>
        </w:rPr>
        <w:t xml:space="preserve"> ,</w:t>
      </w:r>
      <w:proofErr w:type="gramEnd"/>
      <w:r w:rsidRPr="00A60767">
        <w:rPr>
          <w:color w:val="000000"/>
        </w:rPr>
        <w:t xml:space="preserve"> если воздух в цилиндре сжимать медленно?</w:t>
      </w:r>
    </w:p>
    <w:p w:rsidR="00976CCE" w:rsidRPr="00A60767" w:rsidRDefault="00976CCE" w:rsidP="00A60767">
      <w:pPr>
        <w:pStyle w:val="a3"/>
        <w:numPr>
          <w:ilvl w:val="0"/>
          <w:numId w:val="6"/>
        </w:numPr>
        <w:jc w:val="both"/>
        <w:rPr>
          <w:color w:val="000000"/>
        </w:rPr>
      </w:pPr>
      <w:r w:rsidRPr="00A60767">
        <w:rPr>
          <w:color w:val="000000"/>
        </w:rPr>
        <w:t>Почему для опыта берется именно эфир?</w:t>
      </w:r>
    </w:p>
    <w:p w:rsidR="00976CCE" w:rsidRPr="00A60767" w:rsidRDefault="00976CCE" w:rsidP="00A60767">
      <w:pPr>
        <w:pStyle w:val="a3"/>
        <w:numPr>
          <w:ilvl w:val="0"/>
          <w:numId w:val="6"/>
        </w:numPr>
        <w:jc w:val="both"/>
        <w:rPr>
          <w:color w:val="000000"/>
        </w:rPr>
      </w:pPr>
      <w:r w:rsidRPr="00A60767">
        <w:rPr>
          <w:color w:val="000000"/>
        </w:rPr>
        <w:t>Какой из двигателей: карбюраторный двигатель внутреннего сгорания или двигатель Дизеля более экономичный?</w:t>
      </w: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976CCE" w:rsidRPr="00A60767" w:rsidRDefault="00976CCE" w:rsidP="00A60767">
      <w:pPr>
        <w:pStyle w:val="a3"/>
        <w:jc w:val="both"/>
        <w:rPr>
          <w:color w:val="000000"/>
        </w:rPr>
      </w:pPr>
      <w:r w:rsidRPr="00A60767">
        <w:rPr>
          <w:b/>
          <w:bCs/>
          <w:color w:val="000000"/>
        </w:rPr>
        <w:lastRenderedPageBreak/>
        <w:t>Текст по разделу « Электродинамика», содержащий описание использования законов электродинамики в технике. Задание на понимание основных принципов, лежащих в основе работы описанного устройства.</w:t>
      </w:r>
    </w:p>
    <w:p w:rsidR="00976CCE" w:rsidRPr="00A60767" w:rsidRDefault="00976CCE" w:rsidP="00A60767">
      <w:pPr>
        <w:pStyle w:val="2"/>
        <w:spacing w:before="0" w:beforeAutospacing="0" w:after="0" w:afterAutospacing="0"/>
        <w:jc w:val="both"/>
        <w:rPr>
          <w:bCs w:val="0"/>
          <w:color w:val="000000"/>
          <w:sz w:val="24"/>
          <w:szCs w:val="24"/>
        </w:rPr>
      </w:pPr>
      <w:r w:rsidRPr="00A60767">
        <w:rPr>
          <w:bCs w:val="0"/>
          <w:color w:val="000000"/>
          <w:sz w:val="24"/>
          <w:szCs w:val="24"/>
        </w:rPr>
        <w:t>Какое хочу, такое и получу.</w:t>
      </w:r>
    </w:p>
    <w:p w:rsidR="00976CCE" w:rsidRPr="00A60767" w:rsidRDefault="00976CCE" w:rsidP="00A60767">
      <w:pPr>
        <w:pStyle w:val="a3"/>
        <w:jc w:val="both"/>
        <w:rPr>
          <w:color w:val="000000"/>
        </w:rPr>
      </w:pPr>
      <w:r w:rsidRPr="00A60767">
        <w:rPr>
          <w:color w:val="000000"/>
        </w:rPr>
        <w:t xml:space="preserve">При практическом использовании энергии электрического тока очень часто возникает необходимость изменять напряжение, даваемое каким – либо генератором. В одних случаях нужны напряжения в тысячи или даже сотни тысяч вольт, в других необходимы напряжения в несколько вольт или несколько десятков вольт. Осуществить такого рода преобразования можно в устройствах, которые называют трансформаторами. В основе работы трансформатора лежит явление электромагнитной индукции. Трансформатор состоит из двух обмоток, надетых на </w:t>
      </w:r>
      <w:proofErr w:type="spellStart"/>
      <w:r w:rsidRPr="00A60767">
        <w:rPr>
          <w:color w:val="000000"/>
        </w:rPr>
        <w:t>магнитомягкий</w:t>
      </w:r>
      <w:proofErr w:type="spellEnd"/>
      <w:r w:rsidRPr="00A60767">
        <w:rPr>
          <w:color w:val="000000"/>
        </w:rPr>
        <w:t xml:space="preserve"> стальной сердечник. Сердечник собран из пластин. Одна из обмоток, называемая первичной, подключается к источнику переменного тока. Вторая обмотка, к которой присоединяют «нагрузку», называют вторичной.</w:t>
      </w:r>
    </w:p>
    <w:p w:rsidR="00976CCE" w:rsidRPr="00A60767" w:rsidRDefault="00976CCE" w:rsidP="00A60767">
      <w:pPr>
        <w:pStyle w:val="a3"/>
        <w:jc w:val="both"/>
        <w:rPr>
          <w:color w:val="000000"/>
        </w:rPr>
      </w:pPr>
      <w:r w:rsidRPr="00A60767">
        <w:rPr>
          <w:noProof/>
          <w:color w:val="000000"/>
        </w:rPr>
        <w:drawing>
          <wp:inline distT="0" distB="0" distL="0" distR="0">
            <wp:extent cx="1165225" cy="1619885"/>
            <wp:effectExtent l="19050" t="0" r="0" b="0"/>
            <wp:docPr id="5" name="Рисунок 5" descr="https://studfile.net/html/2706/68/html_dpt48w3DTw.AYqx/htmlconvd-b3hjF6_html_c88ff36640958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68/html_dpt48w3DTw.AYqx/htmlconvd-b3hjF6_html_c88ff366409580d.jpg"/>
                    <pic:cNvPicPr>
                      <a:picLocks noChangeAspect="1" noChangeArrowheads="1"/>
                    </pic:cNvPicPr>
                  </pic:nvPicPr>
                  <pic:blipFill>
                    <a:blip r:embed="rId8" cstate="print"/>
                    <a:srcRect/>
                    <a:stretch>
                      <a:fillRect/>
                    </a:stretch>
                  </pic:blipFill>
                  <pic:spPr bwMode="auto">
                    <a:xfrm>
                      <a:off x="0" y="0"/>
                      <a:ext cx="1165225" cy="1619885"/>
                    </a:xfrm>
                    <a:prstGeom prst="rect">
                      <a:avLst/>
                    </a:prstGeom>
                    <a:noFill/>
                    <a:ln w="9525">
                      <a:noFill/>
                      <a:miter lim="800000"/>
                      <a:headEnd/>
                      <a:tailEnd/>
                    </a:ln>
                  </pic:spPr>
                </pic:pic>
              </a:graphicData>
            </a:graphic>
          </wp:inline>
        </w:drawing>
      </w:r>
    </w:p>
    <w:p w:rsidR="00976CCE" w:rsidRPr="00A60767" w:rsidRDefault="00976CCE" w:rsidP="00A60767">
      <w:pPr>
        <w:pStyle w:val="a3"/>
        <w:jc w:val="both"/>
        <w:rPr>
          <w:color w:val="000000"/>
        </w:rPr>
      </w:pPr>
      <w:r w:rsidRPr="00A60767">
        <w:rPr>
          <w:color w:val="000000"/>
        </w:rPr>
        <w:t>Для трансформаторов, работающих на холостом ходу, справедливо соотношение</w:t>
      </w:r>
    </w:p>
    <w:p w:rsidR="00976CCE" w:rsidRPr="00A60767" w:rsidRDefault="00976CCE" w:rsidP="00A60767">
      <w:pPr>
        <w:pStyle w:val="a3"/>
        <w:jc w:val="both"/>
        <w:rPr>
          <w:color w:val="000000"/>
        </w:rPr>
      </w:pPr>
      <w:r w:rsidRPr="00A60767">
        <w:rPr>
          <w:noProof/>
          <w:color w:val="000000"/>
        </w:rPr>
        <w:drawing>
          <wp:inline distT="0" distB="0" distL="0" distR="0">
            <wp:extent cx="884555" cy="430530"/>
            <wp:effectExtent l="19050" t="0" r="0" b="0"/>
            <wp:docPr id="6" name="Рисунок 6" descr="https://studfile.net/html/2706/68/html_dpt48w3DTw.AYqx/htmlconvd-b3hjF6_html_687930bd7986db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68/html_dpt48w3DTw.AYqx/htmlconvd-b3hjF6_html_687930bd7986dbf.gif"/>
                    <pic:cNvPicPr>
                      <a:picLocks noChangeAspect="1" noChangeArrowheads="1"/>
                    </pic:cNvPicPr>
                  </pic:nvPicPr>
                  <pic:blipFill>
                    <a:blip r:embed="rId9" cstate="print"/>
                    <a:srcRect/>
                    <a:stretch>
                      <a:fillRect/>
                    </a:stretch>
                  </pic:blipFill>
                  <pic:spPr bwMode="auto">
                    <a:xfrm>
                      <a:off x="0" y="0"/>
                      <a:ext cx="884555" cy="430530"/>
                    </a:xfrm>
                    <a:prstGeom prst="rect">
                      <a:avLst/>
                    </a:prstGeom>
                    <a:noFill/>
                    <a:ln w="9525">
                      <a:noFill/>
                      <a:miter lim="800000"/>
                      <a:headEnd/>
                      <a:tailEnd/>
                    </a:ln>
                  </pic:spPr>
                </pic:pic>
              </a:graphicData>
            </a:graphic>
          </wp:inline>
        </w:drawing>
      </w:r>
    </w:p>
    <w:p w:rsidR="00976CCE" w:rsidRPr="00A60767" w:rsidRDefault="00976CCE" w:rsidP="00A60767">
      <w:pPr>
        <w:pStyle w:val="a3"/>
        <w:jc w:val="both"/>
        <w:rPr>
          <w:color w:val="000000"/>
        </w:rPr>
      </w:pPr>
      <w:r w:rsidRPr="00A60767">
        <w:rPr>
          <w:color w:val="000000"/>
        </w:rPr>
        <w:t>Где U</w:t>
      </w:r>
      <w:r w:rsidRPr="00A60767">
        <w:rPr>
          <w:color w:val="000000"/>
          <w:vertAlign w:val="subscript"/>
        </w:rPr>
        <w:t>1 </w:t>
      </w:r>
      <w:r w:rsidRPr="00A60767">
        <w:rPr>
          <w:color w:val="000000"/>
        </w:rPr>
        <w:t>и U</w:t>
      </w:r>
      <w:r w:rsidRPr="00A60767">
        <w:rPr>
          <w:color w:val="000000"/>
          <w:vertAlign w:val="subscript"/>
        </w:rPr>
        <w:t>2</w:t>
      </w:r>
      <w:r w:rsidRPr="00A60767">
        <w:rPr>
          <w:i/>
          <w:iCs/>
          <w:color w:val="000000"/>
        </w:rPr>
        <w:t> </w:t>
      </w:r>
      <w:r w:rsidRPr="00A60767">
        <w:rPr>
          <w:color w:val="000000"/>
        </w:rPr>
        <w:t>— напряжения на первичной и вторичной обмотках трансформатора, а N</w:t>
      </w:r>
      <w:r w:rsidRPr="00A60767">
        <w:rPr>
          <w:color w:val="000000"/>
          <w:vertAlign w:val="subscript"/>
        </w:rPr>
        <w:t>1</w:t>
      </w:r>
      <w:r w:rsidRPr="00A60767">
        <w:rPr>
          <w:color w:val="000000"/>
        </w:rPr>
        <w:t> и N</w:t>
      </w:r>
      <w:r w:rsidRPr="00A60767">
        <w:rPr>
          <w:color w:val="000000"/>
          <w:vertAlign w:val="subscript"/>
        </w:rPr>
        <w:t>2 </w:t>
      </w:r>
      <w:r w:rsidRPr="00A60767">
        <w:rPr>
          <w:color w:val="000000"/>
        </w:rPr>
        <w:t>— число витков на первичной и вторичной обмотках трансформатора.</w:t>
      </w:r>
    </w:p>
    <w:p w:rsidR="00976CCE" w:rsidRPr="00A60767" w:rsidRDefault="00976CCE" w:rsidP="00A60767">
      <w:pPr>
        <w:pStyle w:val="a3"/>
        <w:jc w:val="both"/>
        <w:rPr>
          <w:color w:val="000000"/>
        </w:rPr>
      </w:pPr>
      <w:r w:rsidRPr="00A60767">
        <w:rPr>
          <w:color w:val="000000"/>
        </w:rPr>
        <w:t>Величину</w:t>
      </w:r>
      <w:proofErr w:type="gramStart"/>
      <w:r w:rsidRPr="00A60767">
        <w:rPr>
          <w:color w:val="000000"/>
        </w:rPr>
        <w:t> </w:t>
      </w:r>
      <w:r w:rsidRPr="00A60767">
        <w:rPr>
          <w:i/>
          <w:iCs/>
          <w:color w:val="000000"/>
        </w:rPr>
        <w:t>К</w:t>
      </w:r>
      <w:proofErr w:type="gramEnd"/>
      <w:r w:rsidRPr="00A60767">
        <w:rPr>
          <w:i/>
          <w:iCs/>
          <w:color w:val="000000"/>
        </w:rPr>
        <w:t> </w:t>
      </w:r>
      <w:r w:rsidRPr="00A60767">
        <w:rPr>
          <w:color w:val="000000"/>
        </w:rPr>
        <w:t>называют коэффициентом трансформации, Трансформатор преобразует переменный электрический ток таким образом, произведение силы тока на напряжение приблизительно одинаково первичной и вторичной обмотках. Электрическая энергия — самая универсальная и удобная форма энергия для передачи на большие расстояния. Удвоение потребления электроэнергии происходит в среднем за 10 лет. Это означает, что роль трансформаторов как повышающих, так и понижающих будет возрастать.</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7"/>
        </w:numPr>
        <w:jc w:val="both"/>
        <w:rPr>
          <w:color w:val="000000"/>
        </w:rPr>
      </w:pPr>
      <w:r w:rsidRPr="00A60767">
        <w:rPr>
          <w:color w:val="000000"/>
        </w:rPr>
        <w:t>В чем заключается явление электромагнитной индукции?</w:t>
      </w:r>
    </w:p>
    <w:p w:rsidR="00976CCE" w:rsidRPr="00A60767" w:rsidRDefault="00976CCE" w:rsidP="00A60767">
      <w:pPr>
        <w:pStyle w:val="a3"/>
        <w:numPr>
          <w:ilvl w:val="0"/>
          <w:numId w:val="7"/>
        </w:numPr>
        <w:jc w:val="both"/>
        <w:rPr>
          <w:color w:val="000000"/>
        </w:rPr>
      </w:pPr>
      <w:r w:rsidRPr="00A60767">
        <w:rPr>
          <w:color w:val="000000"/>
        </w:rPr>
        <w:t>Может ли трансформатор работать от постоянного тока?</w:t>
      </w:r>
    </w:p>
    <w:p w:rsidR="00976CCE" w:rsidRPr="00A60767" w:rsidRDefault="00976CCE" w:rsidP="00A60767">
      <w:pPr>
        <w:pStyle w:val="a3"/>
        <w:numPr>
          <w:ilvl w:val="0"/>
          <w:numId w:val="7"/>
        </w:numPr>
        <w:jc w:val="both"/>
        <w:rPr>
          <w:color w:val="000000"/>
        </w:rPr>
      </w:pPr>
      <w:r w:rsidRPr="00A60767">
        <w:rPr>
          <w:color w:val="000000"/>
        </w:rPr>
        <w:t>Почему сердечник трансформатора набирается из пластин?</w:t>
      </w:r>
    </w:p>
    <w:p w:rsidR="00A60767" w:rsidRDefault="00A60767" w:rsidP="00A60767">
      <w:pPr>
        <w:pStyle w:val="a3"/>
        <w:jc w:val="both"/>
        <w:rPr>
          <w:b/>
          <w:bCs/>
          <w:color w:val="000000"/>
        </w:rPr>
      </w:pPr>
    </w:p>
    <w:p w:rsidR="00976CCE" w:rsidRPr="00A60767" w:rsidRDefault="00976CCE" w:rsidP="00A60767">
      <w:pPr>
        <w:pStyle w:val="a3"/>
        <w:jc w:val="both"/>
        <w:rPr>
          <w:color w:val="000000"/>
        </w:rPr>
      </w:pPr>
      <w:r w:rsidRPr="00A60767">
        <w:rPr>
          <w:b/>
          <w:bCs/>
          <w:color w:val="000000"/>
        </w:rPr>
        <w:lastRenderedPageBreak/>
        <w:t>Текст по разделу «Электродинамика», содержащий описание физических явлений</w:t>
      </w:r>
      <w:r w:rsidRPr="00A60767">
        <w:rPr>
          <w:color w:val="000000"/>
        </w:rPr>
        <w:t> </w:t>
      </w:r>
      <w:r w:rsidRPr="00A60767">
        <w:rPr>
          <w:b/>
          <w:bCs/>
          <w:color w:val="000000"/>
        </w:rPr>
        <w:t>или процессов, наблюдаемых в природе или в повседневной жизни. Задание на понимание физических терминов, определение явления, его признаков или объяснение явления при помощи имеющихся знаний</w:t>
      </w:r>
    </w:p>
    <w:p w:rsidR="00976CCE" w:rsidRPr="00A60767" w:rsidRDefault="00976CCE" w:rsidP="00A60767">
      <w:pPr>
        <w:pStyle w:val="2"/>
        <w:spacing w:before="0" w:beforeAutospacing="0" w:after="0" w:afterAutospacing="0"/>
        <w:jc w:val="both"/>
        <w:rPr>
          <w:bCs w:val="0"/>
          <w:color w:val="000000"/>
          <w:sz w:val="24"/>
          <w:szCs w:val="24"/>
        </w:rPr>
      </w:pPr>
      <w:r w:rsidRPr="00A60767">
        <w:rPr>
          <w:bCs w:val="0"/>
          <w:color w:val="000000"/>
          <w:sz w:val="24"/>
          <w:szCs w:val="24"/>
        </w:rPr>
        <w:t xml:space="preserve">Огни святого </w:t>
      </w:r>
      <w:proofErr w:type="spellStart"/>
      <w:r w:rsidRPr="00A60767">
        <w:rPr>
          <w:bCs w:val="0"/>
          <w:color w:val="000000"/>
          <w:sz w:val="24"/>
          <w:szCs w:val="24"/>
        </w:rPr>
        <w:t>Эльма</w:t>
      </w:r>
      <w:proofErr w:type="spellEnd"/>
    </w:p>
    <w:p w:rsidR="00976CCE" w:rsidRPr="00A60767" w:rsidRDefault="00A60767" w:rsidP="00A60767">
      <w:pPr>
        <w:pStyle w:val="a3"/>
        <w:jc w:val="both"/>
        <w:rPr>
          <w:color w:val="000000"/>
        </w:rPr>
      </w:pPr>
      <w:r>
        <w:rPr>
          <w:color w:val="000000"/>
        </w:rPr>
        <w:t xml:space="preserve"> </w:t>
      </w:r>
      <w:r w:rsidR="00976CCE" w:rsidRPr="00A60767">
        <w:rPr>
          <w:color w:val="000000"/>
        </w:rPr>
        <w:t xml:space="preserve">В природе наблюдается интересное явление. Иногда в тропическую ночь на мачтах и реях кораблей появляются кисточки холодного пламени, Эти огни известны очень давно. Их видели Колумб и Магеллан, о них писал даже Юлий Цезарь, который однажды видел такое свечение на копьях своих солдат во время ночного похода через торы. Не составляет большого труда самим получить такое свечение. Если хорошо натереть лист оргстекла сухой тканью и пост этого к листу поднести полураскрытые ножницы остриями к листу, то в затемненной комнате можно увидеть, как на остриях ножниц появляются дрожащие пучки нитей, светящиеся лиловатым пламенем. В тишине можно услышать легкое шипение или жужжание. Если вместо ножниц к листу оргстекла поднести спичку, то она не зажжется, хотя огонь будет плясать прямо на головке спички. Возникшее свечение холодное. Такое же свечение часто появлялось на шпиле церкви святого </w:t>
      </w:r>
      <w:proofErr w:type="spellStart"/>
      <w:r w:rsidR="00976CCE" w:rsidRPr="00A60767">
        <w:rPr>
          <w:color w:val="000000"/>
        </w:rPr>
        <w:t>Эльма</w:t>
      </w:r>
      <w:proofErr w:type="spellEnd"/>
      <w:r w:rsidR="00976CCE" w:rsidRPr="00A60767">
        <w:rPr>
          <w:color w:val="000000"/>
        </w:rPr>
        <w:t xml:space="preserve"> в одном из городов Франции и считалось доброй приметой. Подобное свечение получило название огней святого </w:t>
      </w:r>
      <w:proofErr w:type="spellStart"/>
      <w:r w:rsidR="00976CCE" w:rsidRPr="00A60767">
        <w:rPr>
          <w:color w:val="000000"/>
        </w:rPr>
        <w:t>Эльма</w:t>
      </w:r>
      <w:proofErr w:type="spellEnd"/>
      <w:r w:rsidR="00976CCE" w:rsidRPr="00A60767">
        <w:rPr>
          <w:color w:val="000000"/>
        </w:rPr>
        <w:t>.</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8"/>
        </w:numPr>
        <w:jc w:val="both"/>
        <w:rPr>
          <w:color w:val="000000"/>
        </w:rPr>
      </w:pPr>
      <w:r w:rsidRPr="00A60767">
        <w:rPr>
          <w:color w:val="000000"/>
        </w:rPr>
        <w:t xml:space="preserve">Какое физическое явление лежит в основе появления огней святого </w:t>
      </w:r>
      <w:proofErr w:type="spellStart"/>
      <w:r w:rsidRPr="00A60767">
        <w:rPr>
          <w:color w:val="000000"/>
        </w:rPr>
        <w:t>Эльма</w:t>
      </w:r>
      <w:proofErr w:type="spellEnd"/>
      <w:r w:rsidRPr="00A60767">
        <w:rPr>
          <w:color w:val="000000"/>
        </w:rPr>
        <w:t>?</w:t>
      </w:r>
    </w:p>
    <w:p w:rsidR="00976CCE" w:rsidRPr="00A60767" w:rsidRDefault="00976CCE" w:rsidP="00A60767">
      <w:pPr>
        <w:pStyle w:val="a3"/>
        <w:numPr>
          <w:ilvl w:val="0"/>
          <w:numId w:val="8"/>
        </w:numPr>
        <w:jc w:val="both"/>
        <w:rPr>
          <w:color w:val="000000"/>
        </w:rPr>
      </w:pPr>
      <w:r w:rsidRPr="00A60767">
        <w:rPr>
          <w:color w:val="000000"/>
        </w:rPr>
        <w:t>Почему не возникает такого свечения на плоской металлической крыше?</w:t>
      </w:r>
    </w:p>
    <w:p w:rsidR="00976CCE" w:rsidRPr="00A60767" w:rsidRDefault="00976CCE" w:rsidP="00A60767">
      <w:pPr>
        <w:pStyle w:val="a3"/>
        <w:numPr>
          <w:ilvl w:val="0"/>
          <w:numId w:val="8"/>
        </w:numPr>
        <w:jc w:val="both"/>
        <w:rPr>
          <w:color w:val="000000"/>
        </w:rPr>
      </w:pPr>
      <w:r w:rsidRPr="00A60767">
        <w:rPr>
          <w:color w:val="000000"/>
        </w:rPr>
        <w:t xml:space="preserve">На каком физическом приборе можно получить огни святого </w:t>
      </w:r>
      <w:proofErr w:type="spellStart"/>
      <w:r w:rsidRPr="00A60767">
        <w:rPr>
          <w:color w:val="000000"/>
        </w:rPr>
        <w:t>Эльма</w:t>
      </w:r>
      <w:proofErr w:type="spellEnd"/>
      <w:r w:rsidRPr="00A60767">
        <w:rPr>
          <w:color w:val="000000"/>
        </w:rPr>
        <w:t>?</w:t>
      </w: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976CCE" w:rsidRPr="00A60767" w:rsidRDefault="00976CCE" w:rsidP="00A60767">
      <w:pPr>
        <w:pStyle w:val="a3"/>
        <w:jc w:val="both"/>
        <w:rPr>
          <w:color w:val="000000"/>
        </w:rPr>
      </w:pPr>
      <w:r w:rsidRPr="00A60767">
        <w:rPr>
          <w:b/>
          <w:bCs/>
          <w:color w:val="000000"/>
        </w:rPr>
        <w:lastRenderedPageBreak/>
        <w:t>Текст по разделу «Механика», содержащий описание использования законов механики в технике. Задание на понимание основных принципов, лежащих в основе работы описанного устройства.</w:t>
      </w:r>
    </w:p>
    <w:p w:rsidR="00976CCE" w:rsidRPr="00A60767" w:rsidRDefault="00976CCE" w:rsidP="00A60767">
      <w:pPr>
        <w:pStyle w:val="2"/>
        <w:spacing w:before="0" w:beforeAutospacing="0" w:after="0" w:afterAutospacing="0"/>
        <w:jc w:val="both"/>
        <w:rPr>
          <w:bCs w:val="0"/>
          <w:color w:val="000000"/>
          <w:sz w:val="24"/>
          <w:szCs w:val="24"/>
        </w:rPr>
      </w:pPr>
      <w:r w:rsidRPr="00A60767">
        <w:rPr>
          <w:bCs w:val="0"/>
          <w:color w:val="000000"/>
          <w:sz w:val="24"/>
          <w:szCs w:val="24"/>
        </w:rPr>
        <w:t>От Галилея до современности</w:t>
      </w:r>
    </w:p>
    <w:p w:rsidR="00976CCE" w:rsidRPr="00A60767" w:rsidRDefault="00A60767" w:rsidP="00A60767">
      <w:pPr>
        <w:pStyle w:val="a3"/>
        <w:jc w:val="both"/>
        <w:rPr>
          <w:color w:val="000000"/>
        </w:rPr>
      </w:pPr>
      <w:r>
        <w:rPr>
          <w:color w:val="000000"/>
        </w:rPr>
        <w:t xml:space="preserve"> </w:t>
      </w:r>
      <w:r w:rsidR="00976CCE" w:rsidRPr="00A60767">
        <w:rPr>
          <w:color w:val="000000"/>
        </w:rPr>
        <w:t>Маятник обладает удивительным свойством — оно казалось удивительным Галилею, измерявшему время по числу биений пульса, оно кажется таким же и современному человеку, пользующемуся секундомером. Заключается оно в том, что </w:t>
      </w:r>
      <w:r w:rsidR="00976CCE" w:rsidRPr="00A60767">
        <w:rPr>
          <w:i/>
          <w:iCs/>
          <w:color w:val="000000"/>
        </w:rPr>
        <w:t>колебания маятника и с малой амплитудой и с большой амплитудой совершаются практически заодно и то же время. </w:t>
      </w:r>
      <w:proofErr w:type="gramStart"/>
      <w:r w:rsidR="00976CCE" w:rsidRPr="00A60767">
        <w:rPr>
          <w:color w:val="000000"/>
        </w:rPr>
        <w:t>Если сначала колебания происходят с очень большим отклонением, скажем на 80° от вертикали, то при затухании колебаний до 60...40...20° период уменьшится лишь на несколько процентов; а при уменьшении отклонения от 20" до едва заметного период изменяется меньше чем на 1%. При отклонениях меньше 5° период остается неизменным с точностью до 0,05%.</w:t>
      </w:r>
      <w:proofErr w:type="gramEnd"/>
    </w:p>
    <w:p w:rsidR="00976CCE" w:rsidRPr="00A60767" w:rsidRDefault="00A60767" w:rsidP="00A60767">
      <w:pPr>
        <w:pStyle w:val="a3"/>
        <w:jc w:val="both"/>
        <w:rPr>
          <w:color w:val="000000"/>
        </w:rPr>
      </w:pPr>
      <w:r>
        <w:rPr>
          <w:color w:val="000000"/>
        </w:rPr>
        <w:t xml:space="preserve"> </w:t>
      </w:r>
      <w:r w:rsidR="00976CCE" w:rsidRPr="00A60767">
        <w:rPr>
          <w:color w:val="000000"/>
        </w:rPr>
        <w:t xml:space="preserve">Это свойство маятника оказалось не только удивительным, но и полезным. Галилей предложил использовать маятник в качестве регулятора в часах. Лишь столетие спустя после Галилея часы с маятниковым регулятором вошли в обиход. Однако мореплаватели нуждались в точных часах для измерения долготы на море. Была объявлена премия за создание морских часов, которые позволяли бы измерять время с достаточной точностью! Премию получил </w:t>
      </w:r>
      <w:proofErr w:type="spellStart"/>
      <w:r w:rsidR="00976CCE" w:rsidRPr="00A60767">
        <w:rPr>
          <w:color w:val="000000"/>
        </w:rPr>
        <w:t>Гариссон</w:t>
      </w:r>
      <w:proofErr w:type="spellEnd"/>
      <w:r w:rsidR="00976CCE" w:rsidRPr="00A60767">
        <w:rPr>
          <w:color w:val="000000"/>
        </w:rPr>
        <w:t xml:space="preserve"> за хронометр, в котором для регулирований хода использовалось маховое колесо (баланс) и специальная пружина.</w:t>
      </w:r>
    </w:p>
    <w:p w:rsidR="00976CCE" w:rsidRPr="00A60767" w:rsidRDefault="00976CCE" w:rsidP="00A60767">
      <w:pPr>
        <w:pStyle w:val="a3"/>
        <w:jc w:val="both"/>
        <w:rPr>
          <w:color w:val="000000"/>
        </w:rPr>
      </w:pPr>
      <w:r w:rsidRPr="00A60767">
        <w:rPr>
          <w:color w:val="000000"/>
        </w:rPr>
        <w:t>Свойство независимости периода колебаний маятника от амплитуды называется изохронностью.</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9"/>
        </w:numPr>
        <w:jc w:val="both"/>
        <w:rPr>
          <w:color w:val="000000"/>
        </w:rPr>
      </w:pPr>
      <w:r w:rsidRPr="00A60767">
        <w:rPr>
          <w:color w:val="000000"/>
        </w:rPr>
        <w:t>Одинакова ли скорость движения маятника?</w:t>
      </w:r>
    </w:p>
    <w:p w:rsidR="00976CCE" w:rsidRPr="00A60767" w:rsidRDefault="00976CCE" w:rsidP="00A60767">
      <w:pPr>
        <w:pStyle w:val="a3"/>
        <w:numPr>
          <w:ilvl w:val="0"/>
          <w:numId w:val="9"/>
        </w:numPr>
        <w:jc w:val="both"/>
        <w:rPr>
          <w:color w:val="000000"/>
        </w:rPr>
      </w:pPr>
      <w:r w:rsidRPr="00A60767">
        <w:rPr>
          <w:color w:val="000000"/>
        </w:rPr>
        <w:t>От чего зависит период колебаний?</w:t>
      </w:r>
    </w:p>
    <w:p w:rsidR="00976CCE" w:rsidRPr="00A60767" w:rsidRDefault="00976CCE" w:rsidP="00A60767">
      <w:pPr>
        <w:pStyle w:val="a3"/>
        <w:numPr>
          <w:ilvl w:val="0"/>
          <w:numId w:val="9"/>
        </w:numPr>
        <w:jc w:val="both"/>
        <w:rPr>
          <w:color w:val="000000"/>
        </w:rPr>
      </w:pPr>
      <w:r w:rsidRPr="00A60767">
        <w:rPr>
          <w:color w:val="000000"/>
        </w:rPr>
        <w:t>Постоянно ли ускорение при движении маятника?</w:t>
      </w: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976CCE" w:rsidRPr="00A60767" w:rsidRDefault="00976CCE" w:rsidP="00A60767">
      <w:pPr>
        <w:pStyle w:val="a3"/>
        <w:jc w:val="both"/>
        <w:rPr>
          <w:color w:val="000000"/>
        </w:rPr>
      </w:pPr>
      <w:r w:rsidRPr="00A60767">
        <w:rPr>
          <w:b/>
          <w:bCs/>
          <w:color w:val="000000"/>
        </w:rPr>
        <w:lastRenderedPageBreak/>
        <w:t>Текст по разделу «Электродинамика», содержащий описание использования законов электродинамики в технике. Задание на понимание основных принципов, лежащих в основе работы описи ни от устройства</w:t>
      </w:r>
    </w:p>
    <w:p w:rsidR="00976CCE" w:rsidRPr="00A60767" w:rsidRDefault="00976CCE" w:rsidP="00A60767">
      <w:pPr>
        <w:pStyle w:val="2"/>
        <w:spacing w:before="0" w:beforeAutospacing="0" w:after="0" w:afterAutospacing="0"/>
        <w:jc w:val="both"/>
        <w:rPr>
          <w:b w:val="0"/>
          <w:bCs w:val="0"/>
          <w:color w:val="000000"/>
          <w:sz w:val="24"/>
          <w:szCs w:val="24"/>
        </w:rPr>
      </w:pPr>
      <w:r w:rsidRPr="00A60767">
        <w:rPr>
          <w:b w:val="0"/>
          <w:bCs w:val="0"/>
          <w:color w:val="000000"/>
          <w:sz w:val="24"/>
          <w:szCs w:val="24"/>
        </w:rPr>
        <w:t>Действие магнитного поля на проводник с током</w:t>
      </w:r>
    </w:p>
    <w:p w:rsidR="00976CCE" w:rsidRPr="00A60767" w:rsidRDefault="00976CCE" w:rsidP="00A60767">
      <w:pPr>
        <w:pStyle w:val="a3"/>
        <w:jc w:val="both"/>
        <w:rPr>
          <w:color w:val="000000"/>
        </w:rPr>
      </w:pPr>
      <w:r w:rsidRPr="00A60767">
        <w:rPr>
          <w:b/>
          <w:bCs/>
          <w:noProof/>
          <w:color w:val="00000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466850" cy="1304925"/>
            <wp:effectExtent l="19050" t="0" r="0" b="0"/>
            <wp:wrapSquare wrapText="bothSides"/>
            <wp:docPr id="7" name="Рисунок 3" descr="https://studfile.net/html/2706/68/html_dpt48w3DTw.AYqx/htmlconvd-b3hjF6_html_61e1844746930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68/html_dpt48w3DTw.AYqx/htmlconvd-b3hjF6_html_61e1844746930365.jpg"/>
                    <pic:cNvPicPr>
                      <a:picLocks noChangeAspect="1" noChangeArrowheads="1"/>
                    </pic:cNvPicPr>
                  </pic:nvPicPr>
                  <pic:blipFill>
                    <a:blip r:embed="rId10" cstate="print"/>
                    <a:srcRect/>
                    <a:stretch>
                      <a:fillRect/>
                    </a:stretch>
                  </pic:blipFill>
                  <pic:spPr bwMode="auto">
                    <a:xfrm>
                      <a:off x="0" y="0"/>
                      <a:ext cx="1466850" cy="1304925"/>
                    </a:xfrm>
                    <a:prstGeom prst="rect">
                      <a:avLst/>
                    </a:prstGeom>
                    <a:noFill/>
                    <a:ln w="9525">
                      <a:noFill/>
                      <a:miter lim="800000"/>
                      <a:headEnd/>
                      <a:tailEnd/>
                    </a:ln>
                  </pic:spPr>
                </pic:pic>
              </a:graphicData>
            </a:graphic>
          </wp:anchor>
        </w:drawing>
      </w:r>
      <w:r w:rsidRPr="00A60767">
        <w:rPr>
          <w:color w:val="000000"/>
        </w:rPr>
        <w:t>Воспользуемся магнитным полем дугообразного магнита, а электрическую цепь соберем согласно рис. 10.5.</w:t>
      </w:r>
    </w:p>
    <w:p w:rsidR="00976CCE" w:rsidRPr="00A60767" w:rsidRDefault="00976CCE" w:rsidP="00A60767">
      <w:pPr>
        <w:pStyle w:val="a3"/>
        <w:jc w:val="both"/>
        <w:rPr>
          <w:color w:val="000000"/>
        </w:rPr>
      </w:pPr>
      <w:r w:rsidRPr="00A60767">
        <w:rPr>
          <w:color w:val="000000"/>
        </w:rPr>
        <w:t>Проводник </w:t>
      </w:r>
      <w:r w:rsidRPr="00A60767">
        <w:rPr>
          <w:i/>
          <w:iCs/>
          <w:color w:val="000000"/>
        </w:rPr>
        <w:t>А</w:t>
      </w:r>
      <w:proofErr w:type="gramStart"/>
      <w:r w:rsidRPr="00A60767">
        <w:rPr>
          <w:i/>
          <w:iCs/>
          <w:color w:val="000000"/>
        </w:rPr>
        <w:t>B</w:t>
      </w:r>
      <w:proofErr w:type="gramEnd"/>
      <w:r w:rsidRPr="00A60767">
        <w:rPr>
          <w:i/>
          <w:iCs/>
          <w:color w:val="000000"/>
        </w:rPr>
        <w:t> </w:t>
      </w:r>
      <w:r w:rsidRPr="00A60767">
        <w:rPr>
          <w:color w:val="000000"/>
        </w:rPr>
        <w:t>представляет собою прямолинейный участок цепи, находящийся в магнитном поле дугообразного магнита, При пропускании электрического тока наблюдается отклонение проводника с током в магнитном поле. Меняя направление тока, можно наблюдать - изменение направления отклонения проводника с током в магнитном поле.</w:t>
      </w:r>
    </w:p>
    <w:p w:rsidR="00976CCE" w:rsidRPr="00A60767" w:rsidRDefault="00A60767" w:rsidP="00A60767">
      <w:pPr>
        <w:pStyle w:val="a3"/>
        <w:jc w:val="both"/>
        <w:rPr>
          <w:color w:val="000000"/>
        </w:rPr>
      </w:pPr>
      <w:r>
        <w:rPr>
          <w:color w:val="000000"/>
        </w:rPr>
        <w:t xml:space="preserve"> </w:t>
      </w:r>
      <w:r w:rsidR="00976CCE" w:rsidRPr="00A60767">
        <w:rPr>
          <w:color w:val="000000"/>
        </w:rPr>
        <w:t>В 1820 г. французский физик Ампер экспериментально установил, от каких физических величин зависит эта сила.</w:t>
      </w:r>
    </w:p>
    <w:p w:rsidR="00976CCE" w:rsidRPr="00A60767" w:rsidRDefault="00976CCE" w:rsidP="00A60767">
      <w:pPr>
        <w:pStyle w:val="a3"/>
        <w:jc w:val="both"/>
        <w:rPr>
          <w:color w:val="000000"/>
        </w:rPr>
      </w:pPr>
      <w:r w:rsidRPr="00A60767">
        <w:rPr>
          <w:b/>
          <w:bCs/>
          <w:color w:val="000000"/>
        </w:rPr>
        <w:t>Сила, с которой магнитное поле действует на помещенный в него отрезок проводника с током, равна произведению силы тока, модуля вектора магнитной индукции, длины отрезка проводника и синуса угля между направлениями тока и магнитной индукции:</w:t>
      </w:r>
    </w:p>
    <w:p w:rsidR="00976CCE" w:rsidRPr="00A60767" w:rsidRDefault="00976CCE" w:rsidP="00A60767">
      <w:pPr>
        <w:pStyle w:val="a3"/>
        <w:jc w:val="both"/>
        <w:rPr>
          <w:color w:val="000000"/>
        </w:rPr>
      </w:pPr>
      <w:r w:rsidRPr="00A60767">
        <w:rPr>
          <w:color w:val="000000"/>
        </w:rPr>
        <w:t>F=IBlsinα</w:t>
      </w:r>
    </w:p>
    <w:p w:rsidR="00976CCE" w:rsidRPr="00A60767" w:rsidRDefault="00976CCE" w:rsidP="00A60767">
      <w:pPr>
        <w:pStyle w:val="a3"/>
        <w:jc w:val="both"/>
        <w:rPr>
          <w:color w:val="000000"/>
        </w:rPr>
      </w:pPr>
      <w:r w:rsidRPr="00A60767">
        <w:rPr>
          <w:noProof/>
          <w:color w:val="00000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52550" cy="1457325"/>
            <wp:effectExtent l="19050" t="0" r="0" b="0"/>
            <wp:wrapSquare wrapText="bothSides"/>
            <wp:docPr id="4" name="Рисунок 4" descr="https://studfile.net/html/2706/68/html_dpt48w3DTw.AYqx/htmlconvd-b3hjF6_html_9ff66be560d53c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68/html_dpt48w3DTw.AYqx/htmlconvd-b3hjF6_html_9ff66be560d53cde.jpg"/>
                    <pic:cNvPicPr>
                      <a:picLocks noChangeAspect="1" noChangeArrowheads="1"/>
                    </pic:cNvPicPr>
                  </pic:nvPicPr>
                  <pic:blipFill>
                    <a:blip r:embed="rId11" cstate="print"/>
                    <a:srcRect/>
                    <a:stretch>
                      <a:fillRect/>
                    </a:stretch>
                  </pic:blipFill>
                  <pic:spPr bwMode="auto">
                    <a:xfrm>
                      <a:off x="0" y="0"/>
                      <a:ext cx="1352550" cy="1457325"/>
                    </a:xfrm>
                    <a:prstGeom prst="rect">
                      <a:avLst/>
                    </a:prstGeom>
                    <a:noFill/>
                    <a:ln w="9525">
                      <a:noFill/>
                      <a:miter lim="800000"/>
                      <a:headEnd/>
                      <a:tailEnd/>
                    </a:ln>
                  </pic:spPr>
                </pic:pic>
              </a:graphicData>
            </a:graphic>
          </wp:anchor>
        </w:drawing>
      </w:r>
      <w:r w:rsidRPr="00A60767">
        <w:rPr>
          <w:color w:val="000000"/>
        </w:rPr>
        <w:t>Существует правило, по которому определяется направление силы Ампера. Бели в магнитном поле будет находиться рамка с</w:t>
      </w:r>
      <w:r w:rsidRPr="00A60767">
        <w:rPr>
          <w:i/>
          <w:iCs/>
          <w:color w:val="000000"/>
        </w:rPr>
        <w:t> </w:t>
      </w:r>
      <w:r w:rsidRPr="00A60767">
        <w:rPr>
          <w:color w:val="000000"/>
        </w:rPr>
        <w:t>током, то на нее действует пара сил, которая создает вращающий момент для рамки (рис. 10.6):</w:t>
      </w:r>
    </w:p>
    <w:p w:rsidR="00976CCE" w:rsidRPr="00A60767" w:rsidRDefault="00976CCE" w:rsidP="00A60767">
      <w:pPr>
        <w:pStyle w:val="a3"/>
        <w:jc w:val="both"/>
        <w:rPr>
          <w:color w:val="000000"/>
        </w:rPr>
      </w:pPr>
      <w:r w:rsidRPr="00A60767">
        <w:rPr>
          <w:color w:val="000000"/>
        </w:rPr>
        <w:t>M=ISBsinα</w:t>
      </w:r>
    </w:p>
    <w:p w:rsidR="00976CCE" w:rsidRPr="00A60767" w:rsidRDefault="00976CCE" w:rsidP="00A60767">
      <w:pPr>
        <w:pStyle w:val="a3"/>
        <w:jc w:val="both"/>
        <w:rPr>
          <w:color w:val="000000"/>
        </w:rPr>
      </w:pPr>
      <w:r w:rsidRPr="00A60767">
        <w:rPr>
          <w:color w:val="000000"/>
        </w:rPr>
        <w:t>Поворот рамки с током в магнитном поле используют в электроизмерительных приборах магнитоэлектрической системы, например в амперметрах. В магнитном поле между постоянным магнитом и цилиндром из мягкого железа располагается катушка, способная вращаться вокруг горизонтальной оси. При такой конструкции вращающий момент, действующий на катушку, максимален. Вращающий момент пропорционален силе измеряемого тока и числу витков в катушке. Измеряемая сила тока прямо пропорциональна углу отклонения стрелки.</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10"/>
        </w:numPr>
        <w:jc w:val="both"/>
        <w:rPr>
          <w:color w:val="000000"/>
        </w:rPr>
      </w:pPr>
      <w:r w:rsidRPr="00A60767">
        <w:rPr>
          <w:color w:val="000000"/>
        </w:rPr>
        <w:t>Почему магнитное поле действует на проводник с током, находящемся в этом магнитном поле?</w:t>
      </w:r>
    </w:p>
    <w:p w:rsidR="00976CCE" w:rsidRPr="00A60767" w:rsidRDefault="00976CCE" w:rsidP="00A60767">
      <w:pPr>
        <w:pStyle w:val="a3"/>
        <w:numPr>
          <w:ilvl w:val="0"/>
          <w:numId w:val="10"/>
        </w:numPr>
        <w:jc w:val="both"/>
        <w:rPr>
          <w:color w:val="000000"/>
        </w:rPr>
      </w:pPr>
      <w:r w:rsidRPr="00A60767">
        <w:rPr>
          <w:color w:val="000000"/>
        </w:rPr>
        <w:t>Сформулируйте правило для определения направления силы Ампера?</w:t>
      </w:r>
    </w:p>
    <w:p w:rsidR="00976CCE" w:rsidRPr="00A60767" w:rsidRDefault="00976CCE" w:rsidP="00A60767">
      <w:pPr>
        <w:pStyle w:val="a3"/>
        <w:numPr>
          <w:ilvl w:val="0"/>
          <w:numId w:val="10"/>
        </w:numPr>
        <w:jc w:val="both"/>
        <w:rPr>
          <w:color w:val="000000"/>
        </w:rPr>
      </w:pPr>
      <w:r w:rsidRPr="00A60767">
        <w:rPr>
          <w:color w:val="000000"/>
        </w:rPr>
        <w:t>В каких единицах измеряют магнитную индукцию?</w:t>
      </w:r>
    </w:p>
    <w:p w:rsidR="00976CCE" w:rsidRPr="00A60767" w:rsidRDefault="00976CCE" w:rsidP="00A60767">
      <w:pPr>
        <w:pStyle w:val="a3"/>
        <w:numPr>
          <w:ilvl w:val="0"/>
          <w:numId w:val="10"/>
        </w:numPr>
        <w:jc w:val="both"/>
        <w:rPr>
          <w:color w:val="000000"/>
        </w:rPr>
      </w:pPr>
      <w:r w:rsidRPr="00A60767">
        <w:rPr>
          <w:color w:val="000000"/>
        </w:rPr>
        <w:t xml:space="preserve">Можно ли использовать поворот рамки с током в магнитном </w:t>
      </w:r>
      <w:proofErr w:type="gramStart"/>
      <w:r w:rsidRPr="00A60767">
        <w:rPr>
          <w:color w:val="000000"/>
        </w:rPr>
        <w:t>поле</w:t>
      </w:r>
      <w:proofErr w:type="gramEnd"/>
      <w:r w:rsidRPr="00A60767">
        <w:rPr>
          <w:color w:val="000000"/>
        </w:rPr>
        <w:t xml:space="preserve"> а приборах для измерения напряжения в электрической цепи? Как называются эти приборы?</w:t>
      </w:r>
    </w:p>
    <w:p w:rsidR="00A60767" w:rsidRDefault="00A60767" w:rsidP="00A60767">
      <w:pPr>
        <w:pStyle w:val="a3"/>
        <w:jc w:val="both"/>
        <w:rPr>
          <w:b/>
          <w:bCs/>
          <w:color w:val="000000"/>
        </w:rPr>
      </w:pPr>
    </w:p>
    <w:p w:rsidR="00976CCE" w:rsidRPr="00A60767" w:rsidRDefault="00976CCE" w:rsidP="00A60767">
      <w:pPr>
        <w:pStyle w:val="a3"/>
        <w:jc w:val="both"/>
        <w:rPr>
          <w:color w:val="000000"/>
        </w:rPr>
      </w:pPr>
      <w:r w:rsidRPr="00A60767">
        <w:rPr>
          <w:b/>
          <w:bCs/>
          <w:color w:val="000000"/>
        </w:rPr>
        <w:lastRenderedPageBreak/>
        <w:t>Текст по разделу «Квантовая физика и элементы астрофизики», содержащий описание использования законов квантовой, атомной или ядерной физики в</w:t>
      </w:r>
      <w:r w:rsidRPr="00A60767">
        <w:rPr>
          <w:color w:val="000000"/>
        </w:rPr>
        <w:t> </w:t>
      </w:r>
      <w:r w:rsidRPr="00A60767">
        <w:rPr>
          <w:b/>
          <w:bCs/>
          <w:color w:val="000000"/>
        </w:rPr>
        <w:t>технике. Задание на понимание основных принципов, лежащих в основе работы описанного устройства</w:t>
      </w:r>
    </w:p>
    <w:p w:rsidR="00976CCE" w:rsidRPr="00A60767" w:rsidRDefault="00976CCE" w:rsidP="00A60767">
      <w:pPr>
        <w:pStyle w:val="2"/>
        <w:spacing w:before="0" w:beforeAutospacing="0" w:after="0" w:afterAutospacing="0"/>
        <w:jc w:val="both"/>
        <w:rPr>
          <w:bCs w:val="0"/>
          <w:color w:val="000000"/>
          <w:sz w:val="24"/>
          <w:szCs w:val="24"/>
        </w:rPr>
      </w:pPr>
      <w:r w:rsidRPr="00A60767">
        <w:rPr>
          <w:bCs w:val="0"/>
          <w:color w:val="000000"/>
          <w:sz w:val="24"/>
          <w:szCs w:val="24"/>
        </w:rPr>
        <w:t>Пока еще недоступная энергия</w:t>
      </w:r>
    </w:p>
    <w:p w:rsidR="00976CCE" w:rsidRPr="00A60767" w:rsidRDefault="00976CCE" w:rsidP="00A60767">
      <w:pPr>
        <w:pStyle w:val="a3"/>
        <w:jc w:val="both"/>
        <w:rPr>
          <w:color w:val="000000"/>
        </w:rPr>
      </w:pPr>
      <w:r w:rsidRPr="00A60767">
        <w:rPr>
          <w:color w:val="000000"/>
        </w:rPr>
        <w:t xml:space="preserve">При слиянии легких ядер выделяется энергия. Как научиться управлять этой энергией? Задача состоит в том, чтобы, преодолев электрическое отталкивание, сблизить легкие ядра на достаточно близкие расстояния друг от друга, где уже начинают действовать между ними ядерные силы притяжения. Если бы можно было заставить два протона и два нейтрона объединиться в ядро атома гелия — или же четыре протона с соответствующими превращениями, — то при этом выделилась бы </w:t>
      </w:r>
      <w:proofErr w:type="spellStart"/>
      <w:r w:rsidRPr="00A60767">
        <w:rPr>
          <w:color w:val="000000"/>
        </w:rPr>
        <w:t>оромная</w:t>
      </w:r>
      <w:proofErr w:type="spellEnd"/>
      <w:r w:rsidRPr="00A60767">
        <w:rPr>
          <w:color w:val="000000"/>
        </w:rPr>
        <w:t xml:space="preserve"> энергия. Заставить сблизиться ядра можно с помощью нагрева до высоких температур, когда в результате обычных столкновений ядра смогут сблизиться на столь малые расстояния, чтобы ядерные силы вступили в реакцию, и произошел синтез. Начавшись, процесс синтеза, по-видимому, сможет дать такое количество теплоты, которое нужно для поддержания высокой температуры, необходимой для дальнейших слияний ядер. Этот многостадийный процесс «горения» водорода, в результате которого происходит синтез ядер гелия, является источником непрерывного потока солнечной радиации. Проблема использования синтеза ядер в мирных целях, например для</w:t>
      </w:r>
      <w:r w:rsidRPr="00A60767">
        <w:rPr>
          <w:b/>
          <w:bCs/>
          <w:color w:val="000000"/>
        </w:rPr>
        <w:t> </w:t>
      </w:r>
      <w:r w:rsidRPr="00A60767">
        <w:rPr>
          <w:color w:val="000000"/>
        </w:rPr>
        <w:t>производства электрической энергии, упирается в очень трудную проблему удержания</w:t>
      </w:r>
      <w:r w:rsidRPr="00A60767">
        <w:rPr>
          <w:b/>
          <w:bCs/>
          <w:color w:val="000000"/>
        </w:rPr>
        <w:t> </w:t>
      </w:r>
      <w:r w:rsidRPr="00A60767">
        <w:rPr>
          <w:color w:val="000000"/>
        </w:rPr>
        <w:t>реакции. Газ должен быть раскален до температуры порядка 50 000 000 </w:t>
      </w:r>
      <w:r w:rsidRPr="00A60767">
        <w:rPr>
          <w:color w:val="000000"/>
          <w:vertAlign w:val="superscript"/>
        </w:rPr>
        <w:t>С</w:t>
      </w:r>
      <w:r w:rsidRPr="00A60767">
        <w:rPr>
          <w:color w:val="000000"/>
        </w:rPr>
        <w:t>С, и любая твердая оболочка, соприкоснувшись с ним, обратится в пар. Если к тому же при синтезе выделяется полезное тепло, то задача удержания реакции еще более усложняется.</w:t>
      </w:r>
    </w:p>
    <w:p w:rsidR="00976CCE" w:rsidRPr="00A60767" w:rsidRDefault="00976CCE" w:rsidP="00A60767">
      <w:pPr>
        <w:pStyle w:val="a3"/>
        <w:jc w:val="both"/>
        <w:rPr>
          <w:color w:val="000000"/>
        </w:rPr>
      </w:pPr>
      <w:r w:rsidRPr="00A60767">
        <w:rPr>
          <w:color w:val="000000"/>
        </w:rPr>
        <w:t>В настоящее время ведутся исследования по удержанию реагирующих веществ с помощью электромагнитного поля. Можно подвешивать в воздухе магнит с помощью других магнитов, хотя такое равновесное положение и является неустойчивым. Если пропускать ток достаточно большой силы через газ, то образуются потоки электронов и положительных ионов, движущихся навстречу друг другу. Под действием магнитного поля, которое окружает ток, такой поток движущихся зарядов будет сжиматься в узкий шнур. В этом заключается так называемый пинч-эффект. Пинч-эффект и силы, создаваемые магнитными полями, меняющимися по определенному закону, можно использовать для удержания плазмы — смеси быстро движущихся ядер и электронов в «магнитной бутылке», где происходит реакция синтеза.</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11"/>
        </w:numPr>
        <w:jc w:val="both"/>
        <w:rPr>
          <w:color w:val="000000"/>
        </w:rPr>
      </w:pPr>
      <w:r w:rsidRPr="00A60767">
        <w:rPr>
          <w:color w:val="000000"/>
        </w:rPr>
        <w:t>Что означает слово синтез?</w:t>
      </w:r>
    </w:p>
    <w:p w:rsidR="00976CCE" w:rsidRPr="00A60767" w:rsidRDefault="00976CCE" w:rsidP="00A60767">
      <w:pPr>
        <w:pStyle w:val="a3"/>
        <w:numPr>
          <w:ilvl w:val="0"/>
          <w:numId w:val="11"/>
        </w:numPr>
        <w:jc w:val="both"/>
        <w:rPr>
          <w:color w:val="000000"/>
        </w:rPr>
      </w:pPr>
      <w:r w:rsidRPr="00A60767">
        <w:rPr>
          <w:color w:val="000000"/>
        </w:rPr>
        <w:t>Всегда ли при ядерной энергии выделяется энергия?</w:t>
      </w:r>
    </w:p>
    <w:p w:rsidR="00976CCE" w:rsidRPr="00A60767" w:rsidRDefault="00976CCE" w:rsidP="00A60767">
      <w:pPr>
        <w:pStyle w:val="a3"/>
        <w:numPr>
          <w:ilvl w:val="0"/>
          <w:numId w:val="11"/>
        </w:numPr>
        <w:jc w:val="both"/>
        <w:rPr>
          <w:color w:val="000000"/>
        </w:rPr>
      </w:pPr>
      <w:r w:rsidRPr="00A60767">
        <w:rPr>
          <w:color w:val="000000"/>
        </w:rPr>
        <w:t>Что такое плазма?</w:t>
      </w:r>
    </w:p>
    <w:p w:rsidR="00976CCE" w:rsidRPr="00A60767" w:rsidRDefault="00976CCE" w:rsidP="00A60767">
      <w:pPr>
        <w:pStyle w:val="a3"/>
        <w:numPr>
          <w:ilvl w:val="0"/>
          <w:numId w:val="11"/>
        </w:numPr>
        <w:jc w:val="both"/>
        <w:rPr>
          <w:color w:val="000000"/>
        </w:rPr>
      </w:pPr>
      <w:r w:rsidRPr="00A60767">
        <w:rPr>
          <w:color w:val="000000"/>
        </w:rPr>
        <w:t>Каковы проблемы управления термоядерным синтезом?</w:t>
      </w: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976CCE" w:rsidRPr="00A60767" w:rsidRDefault="00976CCE" w:rsidP="00A60767">
      <w:pPr>
        <w:pStyle w:val="a3"/>
        <w:jc w:val="both"/>
        <w:rPr>
          <w:color w:val="000000"/>
        </w:rPr>
      </w:pPr>
      <w:r w:rsidRPr="00A60767">
        <w:rPr>
          <w:b/>
          <w:bCs/>
          <w:color w:val="000000"/>
        </w:rPr>
        <w:lastRenderedPageBreak/>
        <w:t>Текст по разделу «Электродинамика», содержащий описание опыта</w:t>
      </w:r>
      <w:r w:rsidRPr="00A60767">
        <w:rPr>
          <w:color w:val="000000"/>
        </w:rPr>
        <w:t>. </w:t>
      </w:r>
      <w:r w:rsidRPr="00A60767">
        <w:rPr>
          <w:b/>
          <w:bCs/>
          <w:color w:val="000000"/>
        </w:rPr>
        <w:t>Задание на определение (или формулировку) гипотезы опыта</w:t>
      </w:r>
      <w:r w:rsidRPr="00A60767">
        <w:rPr>
          <w:color w:val="000000"/>
        </w:rPr>
        <w:t>, </w:t>
      </w:r>
      <w:r w:rsidRPr="00A60767">
        <w:rPr>
          <w:b/>
          <w:bCs/>
          <w:color w:val="000000"/>
        </w:rPr>
        <w:t>условий его проведения и выводов</w:t>
      </w:r>
    </w:p>
    <w:p w:rsidR="00976CCE" w:rsidRPr="00A60767" w:rsidRDefault="00976CCE" w:rsidP="00A60767">
      <w:pPr>
        <w:pStyle w:val="2"/>
        <w:spacing w:before="0" w:beforeAutospacing="0" w:after="0" w:afterAutospacing="0"/>
        <w:jc w:val="both"/>
        <w:rPr>
          <w:b w:val="0"/>
          <w:bCs w:val="0"/>
          <w:color w:val="000000"/>
          <w:sz w:val="24"/>
          <w:szCs w:val="24"/>
        </w:rPr>
      </w:pPr>
      <w:r w:rsidRPr="00A60767">
        <w:rPr>
          <w:b w:val="0"/>
          <w:bCs w:val="0"/>
          <w:color w:val="000000"/>
          <w:sz w:val="24"/>
          <w:szCs w:val="24"/>
        </w:rPr>
        <w:t>Разделение атомов в газовом разряде</w:t>
      </w:r>
    </w:p>
    <w:p w:rsidR="00976CCE" w:rsidRPr="00A60767" w:rsidRDefault="00976CCE" w:rsidP="00A60767">
      <w:pPr>
        <w:pStyle w:val="a3"/>
        <w:jc w:val="both"/>
        <w:rPr>
          <w:color w:val="000000"/>
        </w:rPr>
      </w:pPr>
      <w:r w:rsidRPr="00A60767">
        <w:rPr>
          <w:noProof/>
          <w:color w:val="000000"/>
        </w:rPr>
        <w:drawing>
          <wp:inline distT="0" distB="0" distL="0" distR="0">
            <wp:extent cx="1793240" cy="1141730"/>
            <wp:effectExtent l="19050" t="0" r="0" b="0"/>
            <wp:docPr id="9" name="Рисунок 9" descr="https://studfile.net/html/2706/68/html_dpt48w3DTw.AYqx/htmlconvd-b3hjF6_html_6572013769d5a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2706/68/html_dpt48w3DTw.AYqx/htmlconvd-b3hjF6_html_6572013769d5a819.jpg"/>
                    <pic:cNvPicPr>
                      <a:picLocks noChangeAspect="1" noChangeArrowheads="1"/>
                    </pic:cNvPicPr>
                  </pic:nvPicPr>
                  <pic:blipFill>
                    <a:blip r:embed="rId12" cstate="print"/>
                    <a:srcRect/>
                    <a:stretch>
                      <a:fillRect/>
                    </a:stretch>
                  </pic:blipFill>
                  <pic:spPr bwMode="auto">
                    <a:xfrm>
                      <a:off x="0" y="0"/>
                      <a:ext cx="1793240" cy="1141730"/>
                    </a:xfrm>
                    <a:prstGeom prst="rect">
                      <a:avLst/>
                    </a:prstGeom>
                    <a:noFill/>
                    <a:ln w="9525">
                      <a:noFill/>
                      <a:miter lim="800000"/>
                      <a:headEnd/>
                      <a:tailEnd/>
                    </a:ln>
                  </pic:spPr>
                </pic:pic>
              </a:graphicData>
            </a:graphic>
          </wp:inline>
        </w:drawing>
      </w:r>
    </w:p>
    <w:p w:rsidR="00976CCE" w:rsidRPr="00A60767" w:rsidRDefault="00976CCE" w:rsidP="00A60767">
      <w:pPr>
        <w:pStyle w:val="a3"/>
        <w:jc w:val="both"/>
        <w:rPr>
          <w:color w:val="000000"/>
        </w:rPr>
      </w:pPr>
      <w:r w:rsidRPr="00A60767">
        <w:rPr>
          <w:color w:val="000000"/>
        </w:rPr>
        <w:t>На рис. </w:t>
      </w:r>
      <w:r w:rsidRPr="00A60767">
        <w:rPr>
          <w:b/>
          <w:bCs/>
          <w:color w:val="000000"/>
        </w:rPr>
        <w:t>12.5 </w:t>
      </w:r>
      <w:r w:rsidRPr="00A60767">
        <w:rPr>
          <w:color w:val="000000"/>
        </w:rPr>
        <w:t>представлена разряд</w:t>
      </w:r>
      <w:r w:rsidRPr="00A60767">
        <w:rPr>
          <w:color w:val="000000"/>
        </w:rPr>
        <w:softHyphen/>
        <w:t>ная стеклянная трубка, в которую впаяны два электрода</w:t>
      </w:r>
      <w:proofErr w:type="gramStart"/>
      <w:r w:rsidRPr="00A60767">
        <w:rPr>
          <w:color w:val="000000"/>
        </w:rPr>
        <w:t> </w:t>
      </w:r>
      <w:r w:rsidRPr="00A60767">
        <w:rPr>
          <w:i/>
          <w:iCs/>
          <w:color w:val="000000"/>
        </w:rPr>
        <w:t>А</w:t>
      </w:r>
      <w:proofErr w:type="gramEnd"/>
      <w:r w:rsidRPr="00A60767">
        <w:rPr>
          <w:i/>
          <w:iCs/>
          <w:color w:val="000000"/>
        </w:rPr>
        <w:t> </w:t>
      </w:r>
      <w:r w:rsidRPr="00A60767">
        <w:rPr>
          <w:color w:val="000000"/>
        </w:rPr>
        <w:t>и </w:t>
      </w:r>
      <w:r w:rsidRPr="00A60767">
        <w:rPr>
          <w:i/>
          <w:iCs/>
          <w:color w:val="000000"/>
        </w:rPr>
        <w:t>В </w:t>
      </w:r>
      <w:r w:rsidRPr="00A60767">
        <w:rPr>
          <w:color w:val="000000"/>
        </w:rPr>
        <w:t>в виде металлических пластин, между которыми подается высокое напряжение порядка 40 000 В для создания сильного поля в области </w:t>
      </w:r>
      <w:r w:rsidRPr="00A60767">
        <w:rPr>
          <w:i/>
          <w:iCs/>
          <w:color w:val="000000"/>
        </w:rPr>
        <w:t>Y </w:t>
      </w:r>
      <w:r w:rsidRPr="00A60767">
        <w:rPr>
          <w:color w:val="000000"/>
        </w:rPr>
        <w:t>между электродами. Трубка наполнена газом при пониженном давлении. По обе стороны электродов впаяны по две, параллельные между собой, пластины, к которым подается постоянное напряжение.</w:t>
      </w:r>
    </w:p>
    <w:p w:rsidR="00976CCE" w:rsidRPr="00A60767" w:rsidRDefault="00976CCE" w:rsidP="00A60767">
      <w:pPr>
        <w:pStyle w:val="a3"/>
        <w:jc w:val="both"/>
        <w:rPr>
          <w:color w:val="000000"/>
        </w:rPr>
      </w:pPr>
      <w:r w:rsidRPr="00A60767">
        <w:rPr>
          <w:color w:val="000000"/>
        </w:rPr>
        <w:t>Предполагается, что во внешних</w:t>
      </w:r>
      <w:r w:rsidRPr="00A60767">
        <w:rPr>
          <w:b/>
          <w:bCs/>
          <w:color w:val="000000"/>
        </w:rPr>
        <w:t> </w:t>
      </w:r>
      <w:r w:rsidRPr="00A60767">
        <w:rPr>
          <w:color w:val="000000"/>
        </w:rPr>
        <w:t>областях </w:t>
      </w:r>
      <w:r w:rsidRPr="00A60767">
        <w:rPr>
          <w:i/>
          <w:iCs/>
          <w:color w:val="000000"/>
        </w:rPr>
        <w:t>X </w:t>
      </w:r>
      <w:r w:rsidRPr="00A60767">
        <w:rPr>
          <w:color w:val="000000"/>
        </w:rPr>
        <w:t>и </w:t>
      </w:r>
      <w:r w:rsidRPr="00A60767">
        <w:rPr>
          <w:i/>
          <w:iCs/>
          <w:color w:val="000000"/>
        </w:rPr>
        <w:t>Z </w:t>
      </w:r>
      <w:r w:rsidRPr="00A60767">
        <w:rPr>
          <w:color w:val="000000"/>
        </w:rPr>
        <w:t>горизонтальное электрическое поле отсутствует. В области </w:t>
      </w:r>
      <w:r w:rsidRPr="00A60767">
        <w:rPr>
          <w:i/>
          <w:iCs/>
          <w:color w:val="000000"/>
        </w:rPr>
        <w:t>Y </w:t>
      </w:r>
      <w:r w:rsidRPr="00A60767">
        <w:rPr>
          <w:color w:val="000000"/>
        </w:rPr>
        <w:t>находится небольшое количество газа, в котором образуются электроны и положительные ионы. Большинство электронов, увлекаемые полем, ударяется в пластину</w:t>
      </w:r>
      <w:proofErr w:type="gramStart"/>
      <w:r w:rsidRPr="00A60767">
        <w:rPr>
          <w:color w:val="000000"/>
        </w:rPr>
        <w:t> </w:t>
      </w:r>
      <w:r w:rsidRPr="00A60767">
        <w:rPr>
          <w:i/>
          <w:iCs/>
          <w:color w:val="000000"/>
        </w:rPr>
        <w:t>В</w:t>
      </w:r>
      <w:proofErr w:type="gramEnd"/>
      <w:r w:rsidRPr="00A60767">
        <w:rPr>
          <w:i/>
          <w:iCs/>
          <w:color w:val="000000"/>
        </w:rPr>
        <w:t>, </w:t>
      </w:r>
      <w:r w:rsidRPr="00A60767">
        <w:rPr>
          <w:color w:val="000000"/>
        </w:rPr>
        <w:t>но некоторые проходят через отверстие, образуя пучок а</w:t>
      </w:r>
      <w:r w:rsidRPr="00A60767">
        <w:rPr>
          <w:b/>
          <w:bCs/>
          <w:color w:val="000000"/>
        </w:rPr>
        <w:t> </w:t>
      </w:r>
      <w:r w:rsidRPr="00A60767">
        <w:rPr>
          <w:color w:val="000000"/>
        </w:rPr>
        <w:t>области </w:t>
      </w:r>
      <w:r w:rsidRPr="00A60767">
        <w:rPr>
          <w:i/>
          <w:iCs/>
          <w:color w:val="000000"/>
        </w:rPr>
        <w:t>Z. </w:t>
      </w:r>
      <w:r w:rsidRPr="00A60767">
        <w:rPr>
          <w:color w:val="000000"/>
        </w:rPr>
        <w:t>Вертикальное элек</w:t>
      </w:r>
      <w:r w:rsidRPr="00A60767">
        <w:rPr>
          <w:color w:val="000000"/>
        </w:rPr>
        <w:softHyphen/>
        <w:t>трическое поле, создаваемое пластинами </w:t>
      </w:r>
      <w:proofErr w:type="spellStart"/>
      <w:r w:rsidRPr="00A60767">
        <w:rPr>
          <w:i/>
          <w:iCs/>
          <w:color w:val="000000"/>
        </w:rPr>
        <w:t>Р</w:t>
      </w:r>
      <w:proofErr w:type="gramStart"/>
      <w:r w:rsidRPr="00A60767">
        <w:rPr>
          <w:i/>
          <w:iCs/>
          <w:color w:val="000000"/>
          <w:vertAlign w:val="subscript"/>
        </w:rPr>
        <w:t>z</w:t>
      </w:r>
      <w:proofErr w:type="spellEnd"/>
      <w:proofErr w:type="gramEnd"/>
      <w:r w:rsidRPr="00A60767">
        <w:rPr>
          <w:i/>
          <w:iCs/>
          <w:color w:val="000000"/>
          <w:vertAlign w:val="subscript"/>
        </w:rPr>
        <w:t> </w:t>
      </w:r>
      <w:r w:rsidRPr="00A60767">
        <w:rPr>
          <w:i/>
          <w:iCs/>
          <w:color w:val="000000"/>
        </w:rPr>
        <w:t>и </w:t>
      </w:r>
      <w:proofErr w:type="spellStart"/>
      <w:r w:rsidRPr="00A60767">
        <w:rPr>
          <w:i/>
          <w:iCs/>
          <w:color w:val="000000"/>
        </w:rPr>
        <w:t>P</w:t>
      </w:r>
      <w:r w:rsidRPr="00A60767">
        <w:rPr>
          <w:i/>
          <w:iCs/>
          <w:color w:val="000000"/>
          <w:vertAlign w:val="subscript"/>
        </w:rPr>
        <w:t>z</w:t>
      </w:r>
      <w:proofErr w:type="spellEnd"/>
      <w:r w:rsidRPr="00A60767">
        <w:rPr>
          <w:i/>
          <w:iCs/>
          <w:color w:val="000000"/>
        </w:rPr>
        <w:t>, </w:t>
      </w:r>
      <w:r w:rsidRPr="00A60767">
        <w:rPr>
          <w:color w:val="000000"/>
        </w:rPr>
        <w:t>отклоняет этот пучок вниз. В области </w:t>
      </w:r>
      <w:r w:rsidRPr="00A60767">
        <w:rPr>
          <w:i/>
          <w:iCs/>
          <w:color w:val="000000"/>
        </w:rPr>
        <w:t>Z </w:t>
      </w:r>
      <w:r w:rsidRPr="00A60767">
        <w:rPr>
          <w:color w:val="000000"/>
        </w:rPr>
        <w:t>действует и магнитное поле, перпендикулярное плоскости страницы; это поле также отклоняет пучок электронов вниз. Эти поля действуют и на положительные ионы, проходящие через отверстие в пластине</w:t>
      </w:r>
      <w:proofErr w:type="gramStart"/>
      <w:r w:rsidRPr="00A60767">
        <w:rPr>
          <w:color w:val="000000"/>
        </w:rPr>
        <w:t> </w:t>
      </w:r>
      <w:r w:rsidRPr="00A60767">
        <w:rPr>
          <w:i/>
          <w:iCs/>
          <w:color w:val="000000"/>
        </w:rPr>
        <w:t>А</w:t>
      </w:r>
      <w:proofErr w:type="gramEnd"/>
      <w:r w:rsidRPr="00A60767">
        <w:rPr>
          <w:i/>
          <w:iCs/>
          <w:color w:val="000000"/>
        </w:rPr>
        <w:t> </w:t>
      </w:r>
      <w:r w:rsidRPr="00A60767">
        <w:rPr>
          <w:color w:val="000000"/>
        </w:rPr>
        <w:t>в область </w:t>
      </w:r>
      <w:r w:rsidRPr="00A60767">
        <w:rPr>
          <w:i/>
          <w:iCs/>
          <w:color w:val="000000"/>
        </w:rPr>
        <w:t>X. </w:t>
      </w:r>
      <w:r w:rsidRPr="00A60767">
        <w:rPr>
          <w:color w:val="000000"/>
        </w:rPr>
        <w:t>Наличие магнитного поля в области </w:t>
      </w:r>
      <w:r w:rsidRPr="00A60767">
        <w:rPr>
          <w:i/>
          <w:iCs/>
          <w:color w:val="000000"/>
        </w:rPr>
        <w:t>X </w:t>
      </w:r>
      <w:r w:rsidRPr="00A60767">
        <w:rPr>
          <w:color w:val="000000"/>
        </w:rPr>
        <w:t>приводит к тому, что в пучке движущихся зарядов происходит разделение зарядов. Отклонения зарядов будут пропорциональны значениям </w:t>
      </w:r>
      <w:r w:rsidRPr="00A60767">
        <w:rPr>
          <w:i/>
          <w:iCs/>
          <w:color w:val="000000"/>
        </w:rPr>
        <w:t xml:space="preserve">е, </w:t>
      </w:r>
      <w:proofErr w:type="gramStart"/>
      <w:r w:rsidRPr="00A60767">
        <w:rPr>
          <w:i/>
          <w:iCs/>
          <w:color w:val="000000"/>
        </w:rPr>
        <w:t>т</w:t>
      </w:r>
      <w:proofErr w:type="gramEnd"/>
      <w:r w:rsidRPr="00A60767">
        <w:rPr>
          <w:i/>
          <w:iCs/>
          <w:color w:val="000000"/>
        </w:rPr>
        <w:t>, υ.</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12"/>
        </w:numPr>
        <w:jc w:val="both"/>
        <w:rPr>
          <w:color w:val="000000"/>
        </w:rPr>
      </w:pPr>
      <w:r w:rsidRPr="00A60767">
        <w:rPr>
          <w:color w:val="000000"/>
        </w:rPr>
        <w:t>По какой траектории будут двигаться отклоняющиеся частицы?</w:t>
      </w:r>
    </w:p>
    <w:p w:rsidR="00976CCE" w:rsidRPr="00A60767" w:rsidRDefault="00976CCE" w:rsidP="00A60767">
      <w:pPr>
        <w:pStyle w:val="a3"/>
        <w:numPr>
          <w:ilvl w:val="0"/>
          <w:numId w:val="12"/>
        </w:numPr>
        <w:jc w:val="both"/>
        <w:rPr>
          <w:color w:val="000000"/>
        </w:rPr>
      </w:pPr>
      <w:r w:rsidRPr="00A60767">
        <w:rPr>
          <w:color w:val="000000"/>
        </w:rPr>
        <w:t>Сформулируйте правило, по которому можно определить направление силы Лоренца.</w:t>
      </w:r>
    </w:p>
    <w:p w:rsidR="00976CCE" w:rsidRPr="00A60767" w:rsidRDefault="00976CCE" w:rsidP="00A60767">
      <w:pPr>
        <w:pStyle w:val="a3"/>
        <w:numPr>
          <w:ilvl w:val="0"/>
          <w:numId w:val="12"/>
        </w:numPr>
        <w:jc w:val="both"/>
        <w:rPr>
          <w:color w:val="000000"/>
        </w:rPr>
      </w:pPr>
      <w:r w:rsidRPr="00A60767">
        <w:rPr>
          <w:color w:val="000000"/>
        </w:rPr>
        <w:t>По какой формуле можно рассчитать радиус кривизны траектории?</w:t>
      </w: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976CCE" w:rsidRPr="00A60767" w:rsidRDefault="00976CCE" w:rsidP="00A60767">
      <w:pPr>
        <w:pStyle w:val="a3"/>
        <w:jc w:val="both"/>
        <w:rPr>
          <w:color w:val="000000"/>
        </w:rPr>
      </w:pPr>
      <w:r w:rsidRPr="00A60767">
        <w:rPr>
          <w:b/>
          <w:bCs/>
          <w:color w:val="000000"/>
        </w:rPr>
        <w:lastRenderedPageBreak/>
        <w:t>Текст по разделу «Механика», содержащий информацию, например, о мерах безопасности при использовании транспортных средств или шумовом загрязнении окружающей среды. Задание на понимание основных принципов, обеспечивающих безопасность использования механических устройств, или выявление мер по снижению шумового воздействия на человека</w:t>
      </w:r>
    </w:p>
    <w:p w:rsidR="00976CCE" w:rsidRPr="00A60767" w:rsidRDefault="00976CCE" w:rsidP="00A60767">
      <w:pPr>
        <w:pStyle w:val="2"/>
        <w:spacing w:before="0" w:beforeAutospacing="0" w:after="0" w:afterAutospacing="0"/>
        <w:jc w:val="both"/>
        <w:rPr>
          <w:bCs w:val="0"/>
          <w:color w:val="000000"/>
          <w:sz w:val="24"/>
          <w:szCs w:val="24"/>
        </w:rPr>
      </w:pPr>
      <w:r w:rsidRPr="00A60767">
        <w:rPr>
          <w:bCs w:val="0"/>
          <w:color w:val="000000"/>
          <w:sz w:val="24"/>
          <w:szCs w:val="24"/>
        </w:rPr>
        <w:t>Шумовое загрязнение среды</w:t>
      </w:r>
    </w:p>
    <w:p w:rsidR="00976CCE" w:rsidRPr="00A60767" w:rsidRDefault="00A60767" w:rsidP="00A60767">
      <w:pPr>
        <w:pStyle w:val="a3"/>
        <w:jc w:val="both"/>
        <w:rPr>
          <w:color w:val="000000"/>
        </w:rPr>
      </w:pPr>
      <w:r>
        <w:rPr>
          <w:color w:val="000000"/>
        </w:rPr>
        <w:t xml:space="preserve">  </w:t>
      </w:r>
      <w:r w:rsidR="00976CCE" w:rsidRPr="00A60767">
        <w:rPr>
          <w:color w:val="000000"/>
        </w:rPr>
        <w:t xml:space="preserve">Остановитесь и прислушайтесь: по улице с шумом проносятся многотонные </w:t>
      </w:r>
      <w:proofErr w:type="spellStart"/>
      <w:r w:rsidR="00976CCE" w:rsidRPr="00A60767">
        <w:rPr>
          <w:color w:val="000000"/>
        </w:rPr>
        <w:t>МАЗы</w:t>
      </w:r>
      <w:proofErr w:type="spellEnd"/>
      <w:r w:rsidR="00976CCE" w:rsidRPr="00A60767">
        <w:rPr>
          <w:color w:val="000000"/>
        </w:rPr>
        <w:t xml:space="preserve"> и </w:t>
      </w:r>
      <w:proofErr w:type="spellStart"/>
      <w:r w:rsidR="00976CCE" w:rsidRPr="00A60767">
        <w:rPr>
          <w:color w:val="000000"/>
        </w:rPr>
        <w:t>ЗИЛы</w:t>
      </w:r>
      <w:proofErr w:type="spellEnd"/>
      <w:r w:rsidR="00976CCE" w:rsidRPr="00A60767">
        <w:rPr>
          <w:color w:val="000000"/>
        </w:rPr>
        <w:t>, хлопают двери парадных</w:t>
      </w:r>
      <w:r w:rsidR="00976CCE" w:rsidRPr="00A60767">
        <w:rPr>
          <w:b/>
          <w:bCs/>
          <w:color w:val="000000"/>
        </w:rPr>
        <w:t> </w:t>
      </w:r>
      <w:r w:rsidR="00976CCE" w:rsidRPr="00A60767">
        <w:rPr>
          <w:color w:val="000000"/>
        </w:rPr>
        <w:t>на мощных стальных пружинах, со двора несутся крики детворы, до глубокой ночи бренчат гитары, оглушают магнитофоны и телевизоры, заводские цеха встречают нас грохотом станков и других машин... Картина вроде обыденная. Но нормально ли это?</w:t>
      </w:r>
    </w:p>
    <w:p w:rsidR="00976CCE" w:rsidRPr="00A60767" w:rsidRDefault="00A60767" w:rsidP="00A60767">
      <w:pPr>
        <w:pStyle w:val="a3"/>
        <w:jc w:val="both"/>
        <w:rPr>
          <w:color w:val="000000"/>
        </w:rPr>
      </w:pPr>
      <w:r>
        <w:rPr>
          <w:color w:val="000000"/>
        </w:rPr>
        <w:t xml:space="preserve">  </w:t>
      </w:r>
      <w:r w:rsidR="00976CCE" w:rsidRPr="00A60767">
        <w:rPr>
          <w:color w:val="000000"/>
        </w:rPr>
        <w:t>Наш век стал очень шумным. Трудно сейчас назвать область техники, производства и быта, где в звуковом спектре не присутствовал бы шум. Т.е. мешающая и раздражающая нас смесь звуков. За определенный комфорт, удобства связи и передвижения, благоустройство быта и совершенствование производства современному человеку приходится слушать не скрип телег, а вой автомобилей, лязг трамваев, рев реактивных самолетов. Внедрение в промышленность новых технологических процессов, роет мощности и быстроходности транспорта, механизация производственных процессов привили к тому, что человек в производстве и быту постоянно подвергается воздействию шума высоких уровней.</w:t>
      </w:r>
    </w:p>
    <w:p w:rsidR="00976CCE" w:rsidRPr="00A60767" w:rsidRDefault="00A60767" w:rsidP="00A60767">
      <w:pPr>
        <w:pStyle w:val="a3"/>
        <w:jc w:val="both"/>
        <w:rPr>
          <w:color w:val="000000"/>
        </w:rPr>
      </w:pPr>
      <w:r>
        <w:rPr>
          <w:color w:val="000000"/>
        </w:rPr>
        <w:t xml:space="preserve">  </w:t>
      </w:r>
      <w:r w:rsidR="00976CCE" w:rsidRPr="00A60767">
        <w:rPr>
          <w:color w:val="000000"/>
        </w:rPr>
        <w:t>Шумом является всякий нежелательный для человека звук. При нормальных физических условиях скорость звука в воздухе</w:t>
      </w:r>
      <w:r w:rsidR="00976CCE" w:rsidRPr="00A60767">
        <w:rPr>
          <w:b/>
          <w:bCs/>
          <w:color w:val="000000"/>
        </w:rPr>
        <w:t> </w:t>
      </w:r>
      <w:r w:rsidR="00976CCE" w:rsidRPr="00A60767">
        <w:rPr>
          <w:color w:val="000000"/>
        </w:rPr>
        <w:t>344 м/</w:t>
      </w:r>
      <w:proofErr w:type="gramStart"/>
      <w:r w:rsidR="00976CCE" w:rsidRPr="00A60767">
        <w:rPr>
          <w:color w:val="000000"/>
        </w:rPr>
        <w:t>с</w:t>
      </w:r>
      <w:proofErr w:type="gramEnd"/>
      <w:r w:rsidR="00976CCE" w:rsidRPr="00A60767">
        <w:rPr>
          <w:color w:val="000000"/>
        </w:rPr>
        <w:t>. Звуковое поле — это область пространства, в которой распространяются звуковые волны. При распространении звуковой волны происходит перенос энергии. Уровень шума измеряется в единицах, выражающих степень звукового давления, децибелах (дБ), это давление вое принимается не беспредельно. Шум в 20-30 дБ практически безвреден для человека и составляет естественный звуковой фон, без которого невозможна жизнь. Допустимая граница поднимается примерно до 80 дБ. Шум в 130 дБ уже вызывает у человека болевое ощущение, а достигнув 150 дБ, становится для него непереносимым. Недаром в средние века существовали казнь «под колокол»; колокольный звон убивал человека. Па многих оживленных магистралях даже ночью шум не бывает ниже 70 дБ, в то время как по санитарным нормам он не должен превышать 40 дБ.</w:t>
      </w:r>
    </w:p>
    <w:p w:rsidR="00976CCE" w:rsidRPr="00A60767" w:rsidRDefault="00A60767" w:rsidP="00A60767">
      <w:pPr>
        <w:pStyle w:val="a3"/>
        <w:jc w:val="both"/>
        <w:rPr>
          <w:color w:val="000000"/>
        </w:rPr>
      </w:pPr>
      <w:r>
        <w:rPr>
          <w:color w:val="000000"/>
        </w:rPr>
        <w:t xml:space="preserve">   </w:t>
      </w:r>
      <w:r w:rsidR="00976CCE" w:rsidRPr="00A60767">
        <w:rPr>
          <w:color w:val="000000"/>
        </w:rPr>
        <w:t>Шум, даже когда он не велик, создаст значительную нагрузку на нервную систему человека, оказывая на него психологическое воздействие. Отсутствие необходимой тишины, особенно в ночное время, приводит к преждевременной усталости, стойкой бессоннице и атеросклерозу. Под воздействием шума 85-90 дБ снижается слуховая чувствительность на высоких частотах. Недомогание, головокружение, тошнота, чрезмерная раздражительность — все это результат пребывания в шумных условиях. В настоящее время воздействие звука, шума на функции организма изучает наука </w:t>
      </w:r>
      <w:r w:rsidR="00976CCE" w:rsidRPr="00A60767">
        <w:rPr>
          <w:b/>
          <w:bCs/>
          <w:color w:val="000000"/>
        </w:rPr>
        <w:t>аудиология</w:t>
      </w:r>
      <w:r w:rsidR="00976CCE" w:rsidRPr="00A60767">
        <w:rPr>
          <w:color w:val="000000"/>
        </w:rPr>
        <w:t xml:space="preserve">. Было установлено, что шумы природного происхождения (шум морского прибоя, листвы, дождя и др.) благотворно влияют на организм, успокаивают </w:t>
      </w:r>
      <w:proofErr w:type="spellStart"/>
      <w:r w:rsidR="00976CCE" w:rsidRPr="00A60767">
        <w:rPr>
          <w:color w:val="000000"/>
        </w:rPr>
        <w:t>era</w:t>
      </w:r>
      <w:proofErr w:type="spellEnd"/>
      <w:r w:rsidR="00976CCE" w:rsidRPr="00A60767">
        <w:rPr>
          <w:color w:val="000000"/>
        </w:rPr>
        <w:t>, нормализуют сон. В 1980 г. был принят закон «05 охране атмосферного воздуха»,</w:t>
      </w:r>
      <w:r w:rsidR="00976CCE" w:rsidRPr="00A60767">
        <w:rPr>
          <w:b/>
          <w:bCs/>
          <w:color w:val="000000"/>
        </w:rPr>
        <w:t> </w:t>
      </w:r>
      <w:r w:rsidR="00976CCE" w:rsidRPr="00A60767">
        <w:rPr>
          <w:color w:val="000000"/>
        </w:rPr>
        <w:t>в котором в статье 12 отмечается,</w:t>
      </w:r>
      <w:r w:rsidR="00976CCE" w:rsidRPr="00A60767">
        <w:rPr>
          <w:b/>
          <w:bCs/>
          <w:color w:val="000000"/>
        </w:rPr>
        <w:t> </w:t>
      </w:r>
      <w:r w:rsidR="00976CCE" w:rsidRPr="00A60767">
        <w:rPr>
          <w:color w:val="000000"/>
        </w:rPr>
        <w:t>что «в</w:t>
      </w:r>
      <w:r w:rsidR="00976CCE" w:rsidRPr="00A60767">
        <w:rPr>
          <w:b/>
          <w:bCs/>
          <w:color w:val="000000"/>
        </w:rPr>
        <w:t> </w:t>
      </w:r>
      <w:r w:rsidR="00976CCE" w:rsidRPr="00A60767">
        <w:rPr>
          <w:color w:val="000000"/>
        </w:rPr>
        <w:t>целях борьбы с производственными и иными шумами должны, в частности, осуществляться: внедрение малошумных технологических процессов, улучшение планировки и застройки городов и других населенных пунктов, организационные мероприятия по предупреждению и снижению бытовых шумов».</w:t>
      </w:r>
    </w:p>
    <w:p w:rsidR="00976CCE" w:rsidRPr="00A60767" w:rsidRDefault="00976CCE" w:rsidP="00A60767">
      <w:pPr>
        <w:pStyle w:val="a3"/>
        <w:jc w:val="both"/>
        <w:rPr>
          <w:color w:val="000000"/>
        </w:rPr>
      </w:pPr>
      <w:r w:rsidRPr="00A60767">
        <w:rPr>
          <w:b/>
          <w:bCs/>
          <w:color w:val="000000"/>
        </w:rPr>
        <w:lastRenderedPageBreak/>
        <w:t>Ответьте на вопросы к тексту:</w:t>
      </w:r>
    </w:p>
    <w:p w:rsidR="00976CCE" w:rsidRPr="00A60767" w:rsidRDefault="00976CCE" w:rsidP="00A60767">
      <w:pPr>
        <w:pStyle w:val="a3"/>
        <w:numPr>
          <w:ilvl w:val="0"/>
          <w:numId w:val="13"/>
        </w:numPr>
        <w:jc w:val="both"/>
        <w:rPr>
          <w:color w:val="000000"/>
        </w:rPr>
      </w:pPr>
      <w:r w:rsidRPr="00A60767">
        <w:rPr>
          <w:color w:val="000000"/>
        </w:rPr>
        <w:t>Какой уровень шума вреден для человека?</w:t>
      </w:r>
    </w:p>
    <w:p w:rsidR="00976CCE" w:rsidRPr="00A60767" w:rsidRDefault="00976CCE" w:rsidP="00A60767">
      <w:pPr>
        <w:pStyle w:val="a3"/>
        <w:numPr>
          <w:ilvl w:val="0"/>
          <w:numId w:val="13"/>
        </w:numPr>
        <w:jc w:val="both"/>
        <w:rPr>
          <w:color w:val="000000"/>
        </w:rPr>
      </w:pPr>
      <w:r w:rsidRPr="00A60767">
        <w:rPr>
          <w:color w:val="000000"/>
        </w:rPr>
        <w:t>Какой допустимый уровень шума для человека?</w:t>
      </w:r>
    </w:p>
    <w:p w:rsidR="00976CCE" w:rsidRPr="00A60767" w:rsidRDefault="00976CCE" w:rsidP="00A60767">
      <w:pPr>
        <w:pStyle w:val="a3"/>
        <w:numPr>
          <w:ilvl w:val="0"/>
          <w:numId w:val="13"/>
        </w:numPr>
        <w:jc w:val="both"/>
        <w:rPr>
          <w:color w:val="000000"/>
        </w:rPr>
      </w:pPr>
      <w:r w:rsidRPr="00A60767">
        <w:rPr>
          <w:color w:val="000000"/>
        </w:rPr>
        <w:t>Как называется наука, изучающая воздействие звука на человека?</w:t>
      </w:r>
    </w:p>
    <w:p w:rsidR="00976CCE" w:rsidRPr="00A60767" w:rsidRDefault="00976CCE" w:rsidP="00A60767">
      <w:pPr>
        <w:pStyle w:val="a3"/>
        <w:numPr>
          <w:ilvl w:val="0"/>
          <w:numId w:val="13"/>
        </w:numPr>
        <w:jc w:val="both"/>
        <w:rPr>
          <w:color w:val="000000"/>
        </w:rPr>
      </w:pPr>
      <w:r w:rsidRPr="00A60767">
        <w:rPr>
          <w:color w:val="000000"/>
        </w:rPr>
        <w:t>Как влияют сверхдопустимые уровни шумов на человека?</w:t>
      </w: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976CCE" w:rsidRPr="00A60767" w:rsidRDefault="00976CCE" w:rsidP="00A60767">
      <w:pPr>
        <w:pStyle w:val="a3"/>
        <w:jc w:val="both"/>
        <w:rPr>
          <w:color w:val="000000"/>
        </w:rPr>
      </w:pPr>
      <w:r w:rsidRPr="00A60767">
        <w:rPr>
          <w:b/>
          <w:bCs/>
          <w:color w:val="000000"/>
        </w:rPr>
        <w:lastRenderedPageBreak/>
        <w:t>Текст по теме «Тепловые двигатели», содержащий информацию о воздействии тепловых двигателей на окружающую среду. Задание на понимание основных факторов, вызывающих загрязнение, и выявление мер по снижению воздействия тепловых двигателей на природу</w:t>
      </w:r>
    </w:p>
    <w:p w:rsidR="00976CCE" w:rsidRPr="00A60767" w:rsidRDefault="00976CCE" w:rsidP="00A60767">
      <w:pPr>
        <w:pStyle w:val="2"/>
        <w:spacing w:before="0" w:beforeAutospacing="0" w:after="0" w:afterAutospacing="0"/>
        <w:jc w:val="both"/>
        <w:rPr>
          <w:bCs w:val="0"/>
          <w:color w:val="000000"/>
          <w:sz w:val="24"/>
          <w:szCs w:val="24"/>
        </w:rPr>
      </w:pPr>
      <w:r w:rsidRPr="00A60767">
        <w:rPr>
          <w:bCs w:val="0"/>
          <w:color w:val="000000"/>
          <w:sz w:val="24"/>
          <w:szCs w:val="24"/>
        </w:rPr>
        <w:t>«Грязный» транспорт</w:t>
      </w:r>
    </w:p>
    <w:p w:rsidR="00976CCE" w:rsidRPr="00A60767" w:rsidRDefault="00A60767" w:rsidP="00A60767">
      <w:pPr>
        <w:pStyle w:val="a3"/>
        <w:jc w:val="both"/>
        <w:rPr>
          <w:color w:val="000000"/>
        </w:rPr>
      </w:pPr>
      <w:r>
        <w:rPr>
          <w:color w:val="000000"/>
        </w:rPr>
        <w:t xml:space="preserve">  </w:t>
      </w:r>
      <w:r w:rsidR="00976CCE" w:rsidRPr="00A60767">
        <w:rPr>
          <w:color w:val="000000"/>
        </w:rPr>
        <w:t xml:space="preserve">Число автомобилей на дорогах растет. Все возрастающая интенсивность движения приводит к увеличению вредных выбросов, что негативно отражается на качестве воздуха: 1 т бензина, сгорая, выделяет 500-800 кг вредных веществ. В атмосферу ежегодно выбрасывается порядка 5 млрд. т </w:t>
      </w:r>
      <w:proofErr w:type="gramStart"/>
      <w:r w:rsidR="00976CCE" w:rsidRPr="00A60767">
        <w:rPr>
          <w:color w:val="000000"/>
        </w:rPr>
        <w:t>СО</w:t>
      </w:r>
      <w:proofErr w:type="gramEnd"/>
      <w:r w:rsidR="00976CCE" w:rsidRPr="00A60767">
        <w:rPr>
          <w:color w:val="000000"/>
        </w:rPr>
        <w:t xml:space="preserve">;. </w:t>
      </w:r>
      <w:proofErr w:type="gramStart"/>
      <w:r w:rsidR="00976CCE" w:rsidRPr="00A60767">
        <w:rPr>
          <w:color w:val="000000"/>
        </w:rPr>
        <w:t>В</w:t>
      </w:r>
      <w:proofErr w:type="gramEnd"/>
      <w:r w:rsidR="00976CCE" w:rsidRPr="00A60767">
        <w:rPr>
          <w:color w:val="000000"/>
        </w:rPr>
        <w:t xml:space="preserve"> состав выхлопных газов входит 1 200 компонентов, в том числе оксид углерода, оксиды азота, углеводороды, альдегиды, оксиды металлов (наиболее вредный — оксид свинца), сажа и пр.</w:t>
      </w:r>
    </w:p>
    <w:p w:rsidR="00976CCE" w:rsidRPr="00A60767" w:rsidRDefault="00A60767" w:rsidP="00A60767">
      <w:pPr>
        <w:pStyle w:val="a3"/>
        <w:jc w:val="both"/>
        <w:rPr>
          <w:color w:val="000000"/>
        </w:rPr>
      </w:pPr>
      <w:r>
        <w:rPr>
          <w:color w:val="000000"/>
        </w:rPr>
        <w:t xml:space="preserve">  </w:t>
      </w:r>
      <w:r w:rsidR="00976CCE" w:rsidRPr="00A60767">
        <w:rPr>
          <w:color w:val="000000"/>
        </w:rPr>
        <w:t xml:space="preserve">Молекулы оксида углерода способны поглощать инфракрасное излучение, поэтому увеличение концентрации углекислого газа в атмосфере изменяет ее прозрачность. Инфракрасное излучение, испускаемое земной поверхностью, все в большей мере поглощается в атмосфере. Дальнейшее увеличение концентрации углекислого газа в атмосфере может привести </w:t>
      </w:r>
      <w:proofErr w:type="gramStart"/>
      <w:r w:rsidR="00976CCE" w:rsidRPr="00A60767">
        <w:rPr>
          <w:color w:val="000000"/>
        </w:rPr>
        <w:t>м</w:t>
      </w:r>
      <w:proofErr w:type="gramEnd"/>
      <w:r w:rsidR="00976CCE" w:rsidRPr="00A60767">
        <w:rPr>
          <w:color w:val="000000"/>
        </w:rPr>
        <w:t xml:space="preserve"> так называемому парниковому эффекту». Ежегодно температура атмосферы Земли повышается на 0,05 'С. При сжигании топлива уменьшается содержание кислорода в воздухе. Более половины всех загрязнений атмосферы создает транспорт. Кроме оксида углерода и соединений азота при работе двигателей сгорания ежегодно в атмосферу выбрасывается 2-3 млн. т свинца. Содержание серы в топливе напрямую влияет на выделение в окружающую среду диоксида серы. Диоксид серы вызывает образование сульфатных частиц, которые оказывают целый ряд негативных последствий на здоровье человека. Диоксид серы также может превращаться в высоко-коррозийную серную кислоту («кислотный дождь»), которая, среди прочего, способна повреждать даже здания. Так как автомобильные двигатели играют решающую роль в загрязнении окружающей среды в городах, то проблема их усовершенствования является одной из наиболее важных научно-технических задач. Один из путей уменьшения загрязнения атмосферы — использование дизелей вместо карбюраторных бензиновых двигателей, так как в дизельное топливо не добавляют свинец. В перспективе и другие способы уменьшения загрязнения окружающей среды, например, применение </w:t>
      </w:r>
      <w:r w:rsidR="00976CCE" w:rsidRPr="00A60767">
        <w:rPr>
          <w:i/>
          <w:iCs/>
          <w:color w:val="000000"/>
        </w:rPr>
        <w:t>электродвигателей на транспорте или двигателей, в которых топливом является водород, создание автомобилей, работающих на солнечной энергии.</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14"/>
        </w:numPr>
        <w:jc w:val="both"/>
        <w:rPr>
          <w:color w:val="000000"/>
        </w:rPr>
      </w:pPr>
      <w:r w:rsidRPr="00A60767">
        <w:rPr>
          <w:color w:val="000000"/>
        </w:rPr>
        <w:t>Какие еще тепловые двигатели, кроме двигателей внутреннего сгорания, оказывают отрицательное влияние на окружающую среду?</w:t>
      </w:r>
    </w:p>
    <w:p w:rsidR="00976CCE" w:rsidRPr="00A60767" w:rsidRDefault="00976CCE" w:rsidP="00A60767">
      <w:pPr>
        <w:pStyle w:val="a3"/>
        <w:numPr>
          <w:ilvl w:val="0"/>
          <w:numId w:val="14"/>
        </w:numPr>
        <w:jc w:val="both"/>
        <w:rPr>
          <w:color w:val="000000"/>
        </w:rPr>
      </w:pPr>
      <w:r w:rsidRPr="00A60767">
        <w:rPr>
          <w:color w:val="000000"/>
        </w:rPr>
        <w:t>К каким последствиям приводит широкое применение тепловых машин в энергетике и транспорте?</w:t>
      </w:r>
    </w:p>
    <w:p w:rsidR="00976CCE" w:rsidRPr="00A60767" w:rsidRDefault="00976CCE" w:rsidP="00A60767">
      <w:pPr>
        <w:pStyle w:val="a3"/>
        <w:numPr>
          <w:ilvl w:val="0"/>
          <w:numId w:val="14"/>
        </w:numPr>
        <w:jc w:val="both"/>
        <w:rPr>
          <w:color w:val="000000"/>
        </w:rPr>
      </w:pPr>
      <w:r w:rsidRPr="00A60767">
        <w:rPr>
          <w:color w:val="000000"/>
        </w:rPr>
        <w:t>К чему может повести повышение температуры Земли?</w:t>
      </w:r>
    </w:p>
    <w:p w:rsidR="00976CCE" w:rsidRPr="00A60767" w:rsidRDefault="00976CCE" w:rsidP="00A60767">
      <w:pPr>
        <w:pStyle w:val="a3"/>
        <w:numPr>
          <w:ilvl w:val="0"/>
          <w:numId w:val="14"/>
        </w:numPr>
        <w:jc w:val="both"/>
        <w:rPr>
          <w:color w:val="000000"/>
        </w:rPr>
      </w:pPr>
      <w:r w:rsidRPr="00A60767">
        <w:rPr>
          <w:color w:val="000000"/>
        </w:rPr>
        <w:t>Что предпринимают для охраны природы?</w:t>
      </w: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976CCE" w:rsidRPr="00A60767" w:rsidRDefault="00976CCE" w:rsidP="00A60767">
      <w:pPr>
        <w:pStyle w:val="a3"/>
        <w:jc w:val="both"/>
        <w:rPr>
          <w:color w:val="000000"/>
        </w:rPr>
      </w:pPr>
      <w:r w:rsidRPr="00A60767">
        <w:rPr>
          <w:b/>
          <w:bCs/>
          <w:color w:val="000000"/>
        </w:rPr>
        <w:lastRenderedPageBreak/>
        <w:t>Текст по разделу «Механика», содержащий описание законов механики в технике. Задание на понимание основных принципов, лежащих в основе работы описанного устройства</w:t>
      </w:r>
    </w:p>
    <w:p w:rsidR="00976CCE" w:rsidRPr="00A60767" w:rsidRDefault="00976CCE" w:rsidP="00A60767">
      <w:pPr>
        <w:pStyle w:val="2"/>
        <w:spacing w:before="0" w:beforeAutospacing="0" w:after="0" w:afterAutospacing="0"/>
        <w:jc w:val="both"/>
        <w:rPr>
          <w:bCs w:val="0"/>
          <w:color w:val="000000"/>
          <w:sz w:val="24"/>
          <w:szCs w:val="24"/>
        </w:rPr>
      </w:pPr>
      <w:r w:rsidRPr="00A60767">
        <w:rPr>
          <w:bCs w:val="0"/>
          <w:color w:val="000000"/>
          <w:sz w:val="24"/>
          <w:szCs w:val="24"/>
        </w:rPr>
        <w:t>Опыт Джоуля</w:t>
      </w:r>
    </w:p>
    <w:p w:rsidR="00976CCE" w:rsidRPr="00A60767" w:rsidRDefault="00A60767" w:rsidP="00A60767">
      <w:pPr>
        <w:pStyle w:val="a3"/>
        <w:jc w:val="both"/>
        <w:rPr>
          <w:color w:val="000000"/>
        </w:rPr>
      </w:pPr>
      <w:r>
        <w:rPr>
          <w:color w:val="000000"/>
        </w:rPr>
        <w:t xml:space="preserve">  </w:t>
      </w:r>
      <w:r w:rsidR="00976CCE" w:rsidRPr="00A60767">
        <w:rPr>
          <w:color w:val="000000"/>
        </w:rPr>
        <w:t xml:space="preserve">В начале прошлого века английский ученый Д. Джоуль впервые установил закон сохранения энергии. Ему удалось экспериментально доказать, что механическая энергия переходит в </w:t>
      </w:r>
      <w:proofErr w:type="gramStart"/>
      <w:r w:rsidR="00976CCE" w:rsidRPr="00A60767">
        <w:rPr>
          <w:color w:val="000000"/>
        </w:rPr>
        <w:t>тепловую</w:t>
      </w:r>
      <w:proofErr w:type="gramEnd"/>
      <w:r w:rsidR="00976CCE" w:rsidRPr="00A60767">
        <w:rPr>
          <w:color w:val="000000"/>
        </w:rPr>
        <w:t>, тепловая в механическую в эквивалентных соотношениях. Баланс</w:t>
      </w:r>
      <w:r w:rsidR="00976CCE" w:rsidRPr="00A60767">
        <w:rPr>
          <w:b/>
          <w:bCs/>
          <w:color w:val="000000"/>
        </w:rPr>
        <w:t> </w:t>
      </w:r>
      <w:r w:rsidR="00976CCE" w:rsidRPr="00A60767">
        <w:rPr>
          <w:color w:val="000000"/>
        </w:rPr>
        <w:t xml:space="preserve">сходился всюду: химически энергия превращалась в </w:t>
      </w:r>
      <w:proofErr w:type="gramStart"/>
      <w:r w:rsidR="00976CCE" w:rsidRPr="00A60767">
        <w:rPr>
          <w:color w:val="000000"/>
        </w:rPr>
        <w:t>тепловую</w:t>
      </w:r>
      <w:proofErr w:type="gramEnd"/>
      <w:r w:rsidR="00976CCE" w:rsidRPr="00A60767">
        <w:rPr>
          <w:color w:val="000000"/>
        </w:rPr>
        <w:t xml:space="preserve"> или сначала в электрическую, а затем в тепловую, электрическая энергия в химическую, а затем в тепловую. Многочисленные опыты проверялись и перепроверялись. Перед вами описание</w:t>
      </w:r>
      <w:r w:rsidR="00976CCE" w:rsidRPr="00A60767">
        <w:rPr>
          <w:b/>
          <w:bCs/>
          <w:color w:val="000000"/>
        </w:rPr>
        <w:t> </w:t>
      </w:r>
      <w:r w:rsidR="00976CCE" w:rsidRPr="00A60767">
        <w:rPr>
          <w:color w:val="000000"/>
        </w:rPr>
        <w:t xml:space="preserve">опыта, проведенного Джоулем, по измерению перехода потенциальной энергии силы тяжести в </w:t>
      </w:r>
      <w:proofErr w:type="gramStart"/>
      <w:r w:rsidR="00976CCE" w:rsidRPr="00A60767">
        <w:rPr>
          <w:color w:val="000000"/>
        </w:rPr>
        <w:t>тепловую</w:t>
      </w:r>
      <w:proofErr w:type="gramEnd"/>
      <w:r w:rsidR="00976CCE" w:rsidRPr="00A60767">
        <w:rPr>
          <w:color w:val="000000"/>
        </w:rPr>
        <w:t xml:space="preserve"> при падении свинцовой дроби. Горсть свинцовой дроби помещалась в закрытую картонную трубку и быстро переворачивалась так, чтобы дробь пролетела всю высоту трубки. Трубку резко переворачивали подряд порядка 50 раз. После этого дробь высыпали в картонный стаканчик. Ртутным термометром измеряли температуру дроби до </w:t>
      </w:r>
      <w:r w:rsidR="00976CCE" w:rsidRPr="00A60767">
        <w:rPr>
          <w:i/>
          <w:iCs/>
          <w:color w:val="000000"/>
        </w:rPr>
        <w:t>а </w:t>
      </w:r>
      <w:r w:rsidR="00976CCE" w:rsidRPr="00A60767">
        <w:rPr>
          <w:color w:val="000000"/>
        </w:rPr>
        <w:t>после Опыта</w:t>
      </w:r>
      <w:r w:rsidR="00976CCE" w:rsidRPr="00A60767">
        <w:rPr>
          <w:b/>
          <w:bCs/>
          <w:color w:val="000000"/>
        </w:rPr>
        <w:t>. </w:t>
      </w:r>
      <w:r w:rsidR="00976CCE" w:rsidRPr="00A60767">
        <w:rPr>
          <w:color w:val="000000"/>
        </w:rPr>
        <w:t xml:space="preserve">При каждом переворачивании трубки дробь приобретает потенциальную энергию за счет переворачивания. </w:t>
      </w:r>
      <w:proofErr w:type="gramStart"/>
      <w:r w:rsidR="00976CCE" w:rsidRPr="00A60767">
        <w:rPr>
          <w:color w:val="000000"/>
        </w:rPr>
        <w:t>При палении дроби ее потенциальная энергия превращается в кинетическую, которая при неупругом ударе о дно картонной трубки переходит в теплоту.</w:t>
      </w:r>
      <w:proofErr w:type="gramEnd"/>
    </w:p>
    <w:p w:rsidR="00976CCE" w:rsidRPr="00A60767" w:rsidRDefault="00A60767" w:rsidP="00A60767">
      <w:pPr>
        <w:pStyle w:val="a3"/>
        <w:jc w:val="both"/>
        <w:rPr>
          <w:color w:val="000000"/>
        </w:rPr>
      </w:pPr>
      <w:r>
        <w:rPr>
          <w:color w:val="000000"/>
        </w:rPr>
        <w:t xml:space="preserve">  </w:t>
      </w:r>
      <w:r w:rsidR="00976CCE" w:rsidRPr="00A60767">
        <w:rPr>
          <w:color w:val="000000"/>
        </w:rPr>
        <w:t>Можно рассчитать полную потенциальную энергию и количество теплоты, полученное дробью в конце опыта. Это очень неточный эксперимент и его можно усовершенствовать. В промышленности используют потенциальную энергию поднятого молота при штамповке деталей из металла и пластмасс, а также при ковке деталей на кузнечных молотах.</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15"/>
        </w:numPr>
        <w:jc w:val="both"/>
        <w:rPr>
          <w:color w:val="000000"/>
        </w:rPr>
      </w:pPr>
      <w:r w:rsidRPr="00A60767">
        <w:rPr>
          <w:color w:val="000000"/>
        </w:rPr>
        <w:t>Почему не обязательно в этом опыте измерять массу дроби?</w:t>
      </w:r>
    </w:p>
    <w:p w:rsidR="00976CCE" w:rsidRPr="00A60767" w:rsidRDefault="00976CCE" w:rsidP="00A60767">
      <w:pPr>
        <w:pStyle w:val="a3"/>
        <w:numPr>
          <w:ilvl w:val="0"/>
          <w:numId w:val="15"/>
        </w:numPr>
        <w:jc w:val="both"/>
        <w:rPr>
          <w:color w:val="000000"/>
        </w:rPr>
      </w:pPr>
      <w:r w:rsidRPr="00A60767">
        <w:rPr>
          <w:color w:val="000000"/>
        </w:rPr>
        <w:t>Когда дробь начинает свое движение, почему дно трубки должно находиться на твердой поверхности?</w:t>
      </w:r>
    </w:p>
    <w:p w:rsidR="00976CCE" w:rsidRPr="00A60767" w:rsidRDefault="00976CCE" w:rsidP="00A60767">
      <w:pPr>
        <w:pStyle w:val="a3"/>
        <w:numPr>
          <w:ilvl w:val="0"/>
          <w:numId w:val="15"/>
        </w:numPr>
        <w:jc w:val="both"/>
        <w:rPr>
          <w:color w:val="000000"/>
        </w:rPr>
      </w:pPr>
      <w:r w:rsidRPr="00A60767">
        <w:rPr>
          <w:color w:val="000000"/>
        </w:rPr>
        <w:t>Почему Джоуль пришел к выводу, что оптимальное число переворотов трубки должно быть 50?</w:t>
      </w: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976CCE" w:rsidRPr="00A60767" w:rsidRDefault="00976CCE" w:rsidP="00A60767">
      <w:pPr>
        <w:pStyle w:val="a3"/>
        <w:jc w:val="both"/>
        <w:rPr>
          <w:color w:val="000000"/>
        </w:rPr>
      </w:pPr>
      <w:r w:rsidRPr="00A60767">
        <w:rPr>
          <w:b/>
          <w:bCs/>
          <w:color w:val="000000"/>
        </w:rPr>
        <w:lastRenderedPageBreak/>
        <w:t>Текст по разделу «Молекулярная физика», содержащий описание физических явлений или процессов, наблюдаемых в природе или в повседневной жизни. Задание на понимание физических терминов, определение явления или его признаков, объяснение явления при помощи имеющихся знаний</w:t>
      </w:r>
    </w:p>
    <w:p w:rsidR="00976CCE" w:rsidRPr="00A60767" w:rsidRDefault="00976CCE" w:rsidP="00A60767">
      <w:pPr>
        <w:pStyle w:val="a3"/>
        <w:jc w:val="both"/>
        <w:rPr>
          <w:color w:val="000000"/>
        </w:rPr>
      </w:pPr>
      <w:r w:rsidRPr="00A60767">
        <w:rPr>
          <w:b/>
          <w:bCs/>
          <w:i/>
          <w:iCs/>
          <w:color w:val="000000"/>
        </w:rPr>
        <w:t>Пузыри</w:t>
      </w:r>
    </w:p>
    <w:p w:rsidR="00976CCE" w:rsidRPr="00A60767" w:rsidRDefault="00976CCE" w:rsidP="00A60767">
      <w:pPr>
        <w:pStyle w:val="a3"/>
        <w:jc w:val="both"/>
        <w:rPr>
          <w:color w:val="000000"/>
        </w:rPr>
      </w:pPr>
      <w:r w:rsidRPr="00A60767">
        <w:rPr>
          <w:color w:val="000000"/>
        </w:rPr>
        <w:t>Вам наверняка приходилось наблюдать за пузырями, которые образуются на поверхности пенных растворов, при выдувании из трубочки специальных растворов. Какой они формы? Долго они живут или быстро исчезают? Большие они или маленькие?</w:t>
      </w:r>
    </w:p>
    <w:p w:rsidR="00976CCE" w:rsidRPr="00A60767" w:rsidRDefault="00976CCE" w:rsidP="00A60767">
      <w:pPr>
        <w:pStyle w:val="a3"/>
        <w:jc w:val="both"/>
        <w:rPr>
          <w:color w:val="000000"/>
        </w:rPr>
      </w:pPr>
      <w:r w:rsidRPr="00A60767">
        <w:rPr>
          <w:color w:val="000000"/>
        </w:rPr>
        <w:t>Ведь вы наверняка наблюдали, рак иголка или, например, скрепка, или лезвие может держаться на поверхности воды. Надо сделать это — только очень осторожно: положить эти предметы строго горизонтально, стоит только начать опускать эти предметы наклонно, как они сразу идут ко дну значит, в первом случае что-то поддерживало их, но что?</w:t>
      </w:r>
    </w:p>
    <w:p w:rsidR="00976CCE" w:rsidRPr="00A60767" w:rsidRDefault="00976CCE" w:rsidP="00A60767">
      <w:pPr>
        <w:pStyle w:val="a3"/>
        <w:jc w:val="both"/>
        <w:rPr>
          <w:color w:val="000000"/>
        </w:rPr>
      </w:pPr>
      <w:r w:rsidRPr="00A60767">
        <w:rPr>
          <w:color w:val="000000"/>
        </w:rPr>
        <w:t>Молекулы, расположенные не очень близко</w:t>
      </w:r>
      <w:r w:rsidRPr="00A60767">
        <w:rPr>
          <w:b/>
          <w:bCs/>
          <w:color w:val="000000"/>
        </w:rPr>
        <w:t> </w:t>
      </w:r>
      <w:r w:rsidRPr="00A60767">
        <w:rPr>
          <w:color w:val="000000"/>
        </w:rPr>
        <w:t>друг к другу, притягиваются. В твердых телах межмолекулярные силы притяжения настолько велики, что надо приложить очень большое усилие для расцепления молекул и разделения твердого предмета на части.</w:t>
      </w:r>
    </w:p>
    <w:p w:rsidR="00976CCE" w:rsidRPr="00A60767" w:rsidRDefault="00976CCE" w:rsidP="00A60767">
      <w:pPr>
        <w:pStyle w:val="a3"/>
        <w:jc w:val="both"/>
        <w:rPr>
          <w:color w:val="000000"/>
        </w:rPr>
      </w:pPr>
      <w:r w:rsidRPr="00A60767">
        <w:rPr>
          <w:color w:val="000000"/>
        </w:rPr>
        <w:t>В жидкостях притяжение не настолько сильное, но оно существует и вполне ощутимо. Наблюдая капли росы, вы замечали их округлую форму? А капля воды, растекаясь по ровной поверхности, образует круг, а в центре приподнятый холмик. Несомненно, существует какое-то притяжение между молекулами воды, которое заставляет их собираться в единое целое. Силы притяжения сближают молекулы, находящиеся на внешней поверхности, как можно ближе к центру капли. В результате поверхность служит как бы пленкой, стягивающей всю массу жидкости. Говорят, что жидкость обладает поверхностным натяжением.</w:t>
      </w:r>
    </w:p>
    <w:p w:rsidR="00976CCE" w:rsidRPr="00A60767" w:rsidRDefault="00976CCE" w:rsidP="00A60767">
      <w:pPr>
        <w:pStyle w:val="a3"/>
        <w:jc w:val="both"/>
        <w:rPr>
          <w:color w:val="000000"/>
        </w:rPr>
      </w:pPr>
      <w:r w:rsidRPr="00A60767">
        <w:rPr>
          <w:color w:val="000000"/>
        </w:rPr>
        <w:t>Пузыри тоже образуются за счет сил поверхностного натяжения. Добав</w:t>
      </w:r>
      <w:r w:rsidRPr="00A60767">
        <w:rPr>
          <w:color w:val="000000"/>
        </w:rPr>
        <w:softHyphen/>
        <w:t>ление в воду моющих средств, например, мыла, ослабляют силы притяжения. На поверхности такого раствора уже практически невозможно удержать легкие предметы.</w:t>
      </w:r>
    </w:p>
    <w:p w:rsidR="00976CCE" w:rsidRPr="00A60767" w:rsidRDefault="00976CCE" w:rsidP="00A60767">
      <w:pPr>
        <w:pStyle w:val="a3"/>
        <w:jc w:val="both"/>
        <w:rPr>
          <w:color w:val="000000"/>
        </w:rPr>
      </w:pPr>
      <w:r w:rsidRPr="00A60767">
        <w:rPr>
          <w:color w:val="000000"/>
        </w:rPr>
        <w:t>Пусть сначала поверхностное натяжение велико, как в случае чистой водой. Наружный слой воды давит на воздух и сжимает его.</w:t>
      </w:r>
      <w:r w:rsidRPr="00A60767">
        <w:rPr>
          <w:b/>
          <w:bCs/>
          <w:color w:val="000000"/>
        </w:rPr>
        <w:t> </w:t>
      </w:r>
      <w:r w:rsidRPr="00A60767">
        <w:rPr>
          <w:color w:val="000000"/>
        </w:rPr>
        <w:t>Сжатый воздух пытается прорваться через пленку и, в конце концов, прорывает ее в каком-либо слабом месте — пузырь лопается.</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16"/>
        </w:numPr>
        <w:jc w:val="both"/>
        <w:rPr>
          <w:color w:val="000000"/>
        </w:rPr>
      </w:pPr>
      <w:r w:rsidRPr="00A60767">
        <w:rPr>
          <w:color w:val="000000"/>
        </w:rPr>
        <w:t>Почему пузырь всегда имеет шарообразную форму?</w:t>
      </w:r>
    </w:p>
    <w:p w:rsidR="00976CCE" w:rsidRPr="00A60767" w:rsidRDefault="00976CCE" w:rsidP="00A60767">
      <w:pPr>
        <w:pStyle w:val="a3"/>
        <w:numPr>
          <w:ilvl w:val="0"/>
          <w:numId w:val="16"/>
        </w:numPr>
        <w:jc w:val="both"/>
        <w:rPr>
          <w:color w:val="000000"/>
        </w:rPr>
      </w:pPr>
      <w:r w:rsidRPr="00A60767">
        <w:rPr>
          <w:color w:val="000000"/>
        </w:rPr>
        <w:t>Зависят ли силы поверхностного натяжения от температуры?</w:t>
      </w:r>
    </w:p>
    <w:p w:rsidR="00976CCE" w:rsidRPr="00A60767" w:rsidRDefault="00976CCE" w:rsidP="00A60767">
      <w:pPr>
        <w:pStyle w:val="a3"/>
        <w:numPr>
          <w:ilvl w:val="0"/>
          <w:numId w:val="16"/>
        </w:numPr>
        <w:jc w:val="both"/>
        <w:rPr>
          <w:color w:val="000000"/>
        </w:rPr>
      </w:pPr>
      <w:r w:rsidRPr="00A60767">
        <w:rPr>
          <w:color w:val="000000"/>
        </w:rPr>
        <w:t>Как можно измерить силу поверхностного натяжения?</w:t>
      </w: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976CCE" w:rsidRPr="00A60767" w:rsidRDefault="00976CCE" w:rsidP="00A60767">
      <w:pPr>
        <w:pStyle w:val="a3"/>
        <w:jc w:val="both"/>
        <w:rPr>
          <w:color w:val="000000"/>
        </w:rPr>
      </w:pPr>
      <w:r w:rsidRPr="00A60767">
        <w:rPr>
          <w:b/>
          <w:bCs/>
          <w:color w:val="000000"/>
        </w:rPr>
        <w:lastRenderedPageBreak/>
        <w:t>Текст по разделу «Механика», содержащий описание физических явлений или процессов, наблюдаемых в природе или в повседневной жизни. Задание на понимание физических терминов, определение явления, его признаков или объяснение явлений при помощи имеющихся знаний</w:t>
      </w:r>
    </w:p>
    <w:p w:rsidR="00976CCE" w:rsidRPr="00A60767" w:rsidRDefault="00976CCE" w:rsidP="00A60767">
      <w:pPr>
        <w:pStyle w:val="2"/>
        <w:spacing w:before="0" w:beforeAutospacing="0" w:after="0" w:afterAutospacing="0"/>
        <w:jc w:val="both"/>
        <w:rPr>
          <w:bCs w:val="0"/>
          <w:color w:val="000000"/>
          <w:sz w:val="24"/>
          <w:szCs w:val="24"/>
        </w:rPr>
      </w:pPr>
      <w:r w:rsidRPr="00A60767">
        <w:rPr>
          <w:bCs w:val="0"/>
          <w:color w:val="000000"/>
          <w:sz w:val="24"/>
          <w:szCs w:val="24"/>
        </w:rPr>
        <w:t>Резонанс</w:t>
      </w:r>
    </w:p>
    <w:p w:rsidR="00976CCE" w:rsidRPr="00A60767" w:rsidRDefault="00976CCE" w:rsidP="00A60767">
      <w:pPr>
        <w:pStyle w:val="a3"/>
        <w:jc w:val="both"/>
        <w:rPr>
          <w:color w:val="000000"/>
        </w:rPr>
      </w:pPr>
      <w:r w:rsidRPr="00A60767">
        <w:rPr>
          <w:color w:val="000000"/>
        </w:rPr>
        <w:t>Вы наблюдали, что при вращении велосипедного колеса, начиная с некоторой скорости вращения, невозможно различить спицы колеса. Они стали как бы шире и сливаются воедино. Представим себе, что между двумя брусочками закрепим четыре упругие гибкие пластинки разной длины (пластинки</w:t>
      </w:r>
      <w:r w:rsidRPr="00A60767">
        <w:rPr>
          <w:b/>
          <w:bCs/>
          <w:color w:val="000000"/>
        </w:rPr>
        <w:t> </w:t>
      </w:r>
      <w:r w:rsidRPr="00A60767">
        <w:rPr>
          <w:color w:val="000000"/>
        </w:rPr>
        <w:t>можно нарубить из металлических линеек). На концах пластинок имеются, сделанные из легкой жести, белые флажки. Пластинки могут совершать упругие колебания. Для своих наблюдений прибор укрепим на центробежной машине</w:t>
      </w:r>
      <w:r w:rsidRPr="00A60767">
        <w:rPr>
          <w:b/>
          <w:bCs/>
          <w:color w:val="000000"/>
        </w:rPr>
        <w:t> </w:t>
      </w:r>
      <w:r w:rsidRPr="00A60767">
        <w:rPr>
          <w:color w:val="000000"/>
        </w:rPr>
        <w:t>(рис. 17.9).</w:t>
      </w:r>
    </w:p>
    <w:p w:rsidR="00976CCE" w:rsidRPr="00A60767" w:rsidRDefault="00976CCE" w:rsidP="00A60767">
      <w:pPr>
        <w:pStyle w:val="a3"/>
        <w:jc w:val="both"/>
        <w:rPr>
          <w:color w:val="000000"/>
        </w:rPr>
      </w:pPr>
      <w:r w:rsidRPr="00A60767">
        <w:rPr>
          <w:noProof/>
          <w:color w:val="000000"/>
        </w:rPr>
        <w:drawing>
          <wp:inline distT="0" distB="0" distL="0" distR="0">
            <wp:extent cx="1219200" cy="1559560"/>
            <wp:effectExtent l="19050" t="0" r="0" b="0"/>
            <wp:docPr id="11" name="Рисунок 11" descr="https://studfile.net/html/2706/68/html_dpt48w3DTw.AYqx/htmlconvd-b3hjF6_html_e0055cf56489ef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net/html/2706/68/html_dpt48w3DTw.AYqx/htmlconvd-b3hjF6_html_e0055cf56489ef8b.jpg"/>
                    <pic:cNvPicPr>
                      <a:picLocks noChangeAspect="1" noChangeArrowheads="1"/>
                    </pic:cNvPicPr>
                  </pic:nvPicPr>
                  <pic:blipFill>
                    <a:blip r:embed="rId13" cstate="print"/>
                    <a:srcRect/>
                    <a:stretch>
                      <a:fillRect/>
                    </a:stretch>
                  </pic:blipFill>
                  <pic:spPr bwMode="auto">
                    <a:xfrm>
                      <a:off x="0" y="0"/>
                      <a:ext cx="1219200" cy="1559560"/>
                    </a:xfrm>
                    <a:prstGeom prst="rect">
                      <a:avLst/>
                    </a:prstGeom>
                    <a:noFill/>
                    <a:ln w="9525">
                      <a:noFill/>
                      <a:miter lim="800000"/>
                      <a:headEnd/>
                      <a:tailEnd/>
                    </a:ln>
                  </pic:spPr>
                </pic:pic>
              </a:graphicData>
            </a:graphic>
          </wp:inline>
        </w:drawing>
      </w:r>
    </w:p>
    <w:p w:rsidR="00976CCE" w:rsidRPr="00A60767" w:rsidRDefault="00976CCE" w:rsidP="00A60767">
      <w:pPr>
        <w:pStyle w:val="a3"/>
        <w:jc w:val="both"/>
        <w:rPr>
          <w:color w:val="000000"/>
        </w:rPr>
      </w:pPr>
      <w:r w:rsidRPr="00A60767">
        <w:rPr>
          <w:color w:val="000000"/>
        </w:rPr>
        <w:t>Начнем</w:t>
      </w:r>
      <w:r w:rsidRPr="00A60767">
        <w:rPr>
          <w:b/>
          <w:bCs/>
          <w:color w:val="000000"/>
        </w:rPr>
        <w:t> </w:t>
      </w:r>
      <w:r w:rsidRPr="00A60767">
        <w:rPr>
          <w:color w:val="000000"/>
        </w:rPr>
        <w:t>плавно вращать рукоятку центробежной машины, медленно и равномерно увеличивая</w:t>
      </w:r>
      <w:r w:rsidRPr="00A60767">
        <w:rPr>
          <w:b/>
          <w:bCs/>
          <w:color w:val="000000"/>
        </w:rPr>
        <w:t> </w:t>
      </w:r>
      <w:r w:rsidRPr="00A60767">
        <w:rPr>
          <w:color w:val="000000"/>
        </w:rPr>
        <w:t>скорость. При этом пластинки нашего прибора испытывают периодические толчки, частота которых равна числу оборотов машины. Наблюдаем, что при постепенном увеличении скорости вращения, визуальная ширина закрепленных пластинок поочередно увеличивается. Чем больше частота вращения центробежной машины, тем у более короткой пластинки. Наступает эффект увеличения полоски флажка, и наоборот. Увеличение ширины полоски флажка можно объяснить тем, что у пластинок наблюдается максимальное отклонение от положения равновесия при определенной частоте вращения центробежной машины. Когда собственная частота пластинки, определяемая ее параметрами, совпадает с частотой вращения центробежной пластины, наступает явление резонанса.</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17"/>
        </w:numPr>
        <w:jc w:val="both"/>
        <w:rPr>
          <w:color w:val="000000"/>
        </w:rPr>
      </w:pPr>
      <w:r w:rsidRPr="00A60767">
        <w:rPr>
          <w:color w:val="000000"/>
        </w:rPr>
        <w:t>За счет чего можно добиться гибкости пластинок?</w:t>
      </w:r>
    </w:p>
    <w:p w:rsidR="00976CCE" w:rsidRPr="00A60767" w:rsidRDefault="00976CCE" w:rsidP="00A60767">
      <w:pPr>
        <w:pStyle w:val="a3"/>
        <w:numPr>
          <w:ilvl w:val="0"/>
          <w:numId w:val="17"/>
        </w:numPr>
        <w:jc w:val="both"/>
        <w:rPr>
          <w:color w:val="000000"/>
        </w:rPr>
      </w:pPr>
      <w:r w:rsidRPr="00A60767">
        <w:rPr>
          <w:color w:val="000000"/>
        </w:rPr>
        <w:t>Что называется резонансом?</w:t>
      </w:r>
    </w:p>
    <w:p w:rsidR="00976CCE" w:rsidRPr="00A60767" w:rsidRDefault="00976CCE" w:rsidP="00A60767">
      <w:pPr>
        <w:pStyle w:val="a3"/>
        <w:numPr>
          <w:ilvl w:val="0"/>
          <w:numId w:val="17"/>
        </w:numPr>
        <w:jc w:val="both"/>
        <w:rPr>
          <w:color w:val="000000"/>
        </w:rPr>
      </w:pPr>
      <w:r w:rsidRPr="00A60767">
        <w:rPr>
          <w:color w:val="000000"/>
        </w:rPr>
        <w:t>Приведите примеры полезного применения резонанса?</w:t>
      </w: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976CCE" w:rsidRPr="00A60767" w:rsidRDefault="00976CCE" w:rsidP="00A60767">
      <w:pPr>
        <w:pStyle w:val="a3"/>
        <w:jc w:val="both"/>
        <w:rPr>
          <w:color w:val="000000"/>
        </w:rPr>
      </w:pPr>
      <w:r w:rsidRPr="00A60767">
        <w:rPr>
          <w:b/>
          <w:bCs/>
          <w:color w:val="000000"/>
        </w:rPr>
        <w:lastRenderedPageBreak/>
        <w:t>Текст по разделу «Молекулярная физика», содержащий описание опыта, задания на формулировку гипотезы опыта, условий его проведения и выводов</w:t>
      </w:r>
    </w:p>
    <w:p w:rsidR="00976CCE" w:rsidRPr="00A60767" w:rsidRDefault="00976CCE" w:rsidP="00A60767">
      <w:pPr>
        <w:pStyle w:val="2"/>
        <w:spacing w:before="0" w:beforeAutospacing="0" w:after="0" w:afterAutospacing="0"/>
        <w:jc w:val="both"/>
        <w:rPr>
          <w:bCs w:val="0"/>
          <w:color w:val="000000"/>
          <w:sz w:val="24"/>
          <w:szCs w:val="24"/>
        </w:rPr>
      </w:pPr>
      <w:r w:rsidRPr="00A60767">
        <w:rPr>
          <w:bCs w:val="0"/>
          <w:color w:val="000000"/>
          <w:sz w:val="24"/>
          <w:szCs w:val="24"/>
        </w:rPr>
        <w:t>Давление воздуха</w:t>
      </w:r>
    </w:p>
    <w:p w:rsidR="00976CCE" w:rsidRPr="00A60767" w:rsidRDefault="00A60767" w:rsidP="00A60767">
      <w:pPr>
        <w:pStyle w:val="a3"/>
        <w:jc w:val="both"/>
        <w:rPr>
          <w:color w:val="000000"/>
        </w:rPr>
      </w:pPr>
      <w:r>
        <w:rPr>
          <w:color w:val="000000"/>
        </w:rPr>
        <w:t xml:space="preserve">  </w:t>
      </w:r>
      <w:r w:rsidR="00976CCE" w:rsidRPr="00A60767">
        <w:rPr>
          <w:color w:val="000000"/>
        </w:rPr>
        <w:t>Когда мы обращаем внимание на то, что вокруг нас воздух? Тогда, когда мы начинаем быстро двигаться, или тогда, когда нам дует ветер в лицо. Но самый наглядный способ убедиться в наличии воздуха — увидеть, как он давит на находящиеся в нем предметы.</w:t>
      </w:r>
    </w:p>
    <w:p w:rsidR="00976CCE" w:rsidRPr="00A60767" w:rsidRDefault="00A60767" w:rsidP="00A60767">
      <w:pPr>
        <w:pStyle w:val="a3"/>
        <w:jc w:val="both"/>
        <w:rPr>
          <w:color w:val="000000"/>
        </w:rPr>
      </w:pPr>
      <w:r>
        <w:rPr>
          <w:color w:val="000000"/>
        </w:rPr>
        <w:t xml:space="preserve">  </w:t>
      </w:r>
      <w:r w:rsidR="00976CCE" w:rsidRPr="00A60767">
        <w:rPr>
          <w:color w:val="000000"/>
        </w:rPr>
        <w:t>Приготовим емкость с водой. Возьмем стакан, наполненный водой до краев, погрузим его в воду вверх дном. Медленно начнем вытаскивать стакан из воды. Вода поднимается вместе со стаканом, и уровень ее намного выше, чем уровень воды в емкости. Казалось, что воду в стакане ничто не поддерживает. Но тогда бы она вылилась из стакана. Что это за сила, удерживающая воду?</w:t>
      </w:r>
    </w:p>
    <w:p w:rsidR="00976CCE" w:rsidRPr="00A60767" w:rsidRDefault="00A60767" w:rsidP="00A60767">
      <w:pPr>
        <w:pStyle w:val="a3"/>
        <w:jc w:val="both"/>
        <w:rPr>
          <w:color w:val="000000"/>
        </w:rPr>
      </w:pPr>
      <w:r>
        <w:rPr>
          <w:color w:val="000000"/>
        </w:rPr>
        <w:t xml:space="preserve">  </w:t>
      </w:r>
      <w:r w:rsidR="00976CCE" w:rsidRPr="00A60767">
        <w:rPr>
          <w:color w:val="000000"/>
        </w:rPr>
        <w:t xml:space="preserve">На несколько сотен километров вверх простирается над нами воздушный океан. Хотя воздух нам кажется совершенно невесомым, он оказывает значительное давление на все предметы, окружающие нас. На каждый квадратный сантиметр он оказывает давление порядка 9,8 </w:t>
      </w:r>
      <w:proofErr w:type="gramStart"/>
      <w:r w:rsidR="00976CCE" w:rsidRPr="00A60767">
        <w:rPr>
          <w:color w:val="000000"/>
        </w:rPr>
        <w:t>Н.</w:t>
      </w:r>
      <w:proofErr w:type="gramEnd"/>
      <w:r w:rsidR="00976CCE" w:rsidRPr="00A60767">
        <w:rPr>
          <w:color w:val="000000"/>
        </w:rPr>
        <w:t xml:space="preserve"> Таким образом, воздух давит на поверхность воды в емкости и удерживает столб воды в стакане. Если возьмем трубки высотой 15, 30 см, 3 м, то при повторении опыта мы убедились бы, что и в трубках такой высоты атмосферное давление удерживает столб воды в них. Однако есть предел высоты водяного столба, который может быть удержан атмосферным давлением. Вода, как и воздух, давит на находящиеся в ней тела. На глубине примерно 10 м сила давления воды становится равной 98 Н, что совпадает с нормальным атмосферным давлением. Значит, давление столба воды высотой 10 м (а точнее 10 м 33 см) как раз уравновешивает атмосферное давление, которое удерживает воду в сосуде. Таким образом, высота столба воды не может превышать 10 м.</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18"/>
        </w:numPr>
        <w:jc w:val="both"/>
        <w:rPr>
          <w:color w:val="000000"/>
        </w:rPr>
      </w:pPr>
      <w:r w:rsidRPr="00A60767">
        <w:rPr>
          <w:color w:val="000000"/>
        </w:rPr>
        <w:t>Можно ли давление воздуха измерять высотой столба воды?</w:t>
      </w:r>
    </w:p>
    <w:p w:rsidR="00976CCE" w:rsidRPr="00A60767" w:rsidRDefault="00976CCE" w:rsidP="00A60767">
      <w:pPr>
        <w:pStyle w:val="a3"/>
        <w:numPr>
          <w:ilvl w:val="0"/>
          <w:numId w:val="18"/>
        </w:numPr>
        <w:jc w:val="both"/>
        <w:rPr>
          <w:color w:val="000000"/>
        </w:rPr>
      </w:pPr>
      <w:r w:rsidRPr="00A60767">
        <w:rPr>
          <w:color w:val="000000"/>
        </w:rPr>
        <w:t>Изменение атмосферного давления означает вероятное изменение погоды?</w:t>
      </w:r>
    </w:p>
    <w:p w:rsidR="00976CCE" w:rsidRPr="00A60767" w:rsidRDefault="00976CCE" w:rsidP="00A60767">
      <w:pPr>
        <w:pStyle w:val="a3"/>
        <w:numPr>
          <w:ilvl w:val="0"/>
          <w:numId w:val="18"/>
        </w:numPr>
        <w:jc w:val="both"/>
        <w:rPr>
          <w:color w:val="000000"/>
        </w:rPr>
      </w:pPr>
      <w:r w:rsidRPr="00A60767">
        <w:rPr>
          <w:color w:val="000000"/>
        </w:rPr>
        <w:t>Почему используют ртутные барометры, а не водяные?</w:t>
      </w: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976CCE" w:rsidRPr="00A60767" w:rsidRDefault="00976CCE" w:rsidP="00A60767">
      <w:pPr>
        <w:pStyle w:val="a3"/>
        <w:jc w:val="both"/>
        <w:rPr>
          <w:color w:val="000000"/>
        </w:rPr>
      </w:pPr>
      <w:r w:rsidRPr="00A60767">
        <w:rPr>
          <w:b/>
          <w:bCs/>
          <w:color w:val="000000"/>
        </w:rPr>
        <w:lastRenderedPageBreak/>
        <w:t>Текст по разделу «Квантовая физика и элементы астрофизики», содержащий описание использования законов квантовой, атомной или ядерной физики в технике. Задание на понимание основных принципов, лежащих в основе работы описанного устройства</w:t>
      </w:r>
    </w:p>
    <w:p w:rsidR="00976CCE" w:rsidRPr="00A60767" w:rsidRDefault="00976CCE" w:rsidP="00A60767">
      <w:pPr>
        <w:pStyle w:val="2"/>
        <w:spacing w:before="0" w:beforeAutospacing="0" w:after="0" w:afterAutospacing="0"/>
        <w:jc w:val="both"/>
        <w:rPr>
          <w:bCs w:val="0"/>
          <w:color w:val="000000"/>
          <w:sz w:val="24"/>
          <w:szCs w:val="24"/>
        </w:rPr>
      </w:pPr>
      <w:r w:rsidRPr="00A60767">
        <w:rPr>
          <w:bCs w:val="0"/>
          <w:color w:val="000000"/>
          <w:sz w:val="24"/>
          <w:szCs w:val="24"/>
        </w:rPr>
        <w:t>Центрифугирование</w:t>
      </w:r>
    </w:p>
    <w:p w:rsidR="00976CCE" w:rsidRPr="00A60767" w:rsidRDefault="00A60767" w:rsidP="00A60767">
      <w:pPr>
        <w:pStyle w:val="a3"/>
        <w:jc w:val="both"/>
        <w:rPr>
          <w:color w:val="000000"/>
        </w:rPr>
      </w:pPr>
      <w:r>
        <w:rPr>
          <w:color w:val="000000"/>
        </w:rPr>
        <w:t xml:space="preserve"> </w:t>
      </w:r>
      <w:r w:rsidR="00976CCE" w:rsidRPr="00A60767">
        <w:rPr>
          <w:color w:val="000000"/>
        </w:rPr>
        <w:t>Разделение изотопов (например, извлечение </w:t>
      </w:r>
      <w:r w:rsidR="00976CCE" w:rsidRPr="00A60767">
        <w:rPr>
          <w:i/>
          <w:iCs/>
          <w:color w:val="000000"/>
        </w:rPr>
        <w:t>Li-6,U -235,D</w:t>
      </w:r>
      <w:r w:rsidR="00976CCE" w:rsidRPr="00A60767">
        <w:rPr>
          <w:color w:val="000000"/>
        </w:rPr>
        <w:t>) всегда сопряжено со значительными трудностями, так как изотопы, представляющие собой чуть различающиеся по массе вариации одного элемента, химически ведут себя практически одинаково. Но скорость прохождения некоторых реакций отличается в</w:t>
      </w:r>
      <w:r w:rsidR="00976CCE" w:rsidRPr="00A60767">
        <w:rPr>
          <w:b/>
          <w:bCs/>
          <w:color w:val="000000"/>
        </w:rPr>
        <w:t> </w:t>
      </w:r>
      <w:r w:rsidR="00976CCE" w:rsidRPr="00A60767">
        <w:rPr>
          <w:color w:val="000000"/>
        </w:rPr>
        <w:t>зависимости от изотопа элемента. Но различия в поведении изотопов настолько малы, что за одну стадию разделения вещество обогащается на сотые доли процента и повторять процесс разделения приходится огромное число раз.</w:t>
      </w:r>
    </w:p>
    <w:p w:rsidR="00976CCE" w:rsidRPr="00A60767" w:rsidRDefault="00A60767" w:rsidP="00A60767">
      <w:pPr>
        <w:pStyle w:val="a3"/>
        <w:jc w:val="both"/>
        <w:rPr>
          <w:color w:val="000000"/>
        </w:rPr>
      </w:pPr>
      <w:r>
        <w:rPr>
          <w:color w:val="000000"/>
        </w:rPr>
        <w:t xml:space="preserve">  </w:t>
      </w:r>
      <w:r w:rsidR="00976CCE" w:rsidRPr="00A60767">
        <w:rPr>
          <w:color w:val="000000"/>
        </w:rPr>
        <w:t xml:space="preserve">На производительность подобной каскадной системы влияют две причины: степень обогащения на каждой из ступеней и потери искомого изотопа в отходном потоке. Поясним второй фактор. На каждой из стадий обогащения поток разделяется на две части — обогащенную и обедненную нужным изотопом. </w:t>
      </w:r>
      <w:proofErr w:type="gramStart"/>
      <w:r w:rsidR="00976CCE" w:rsidRPr="00A60767">
        <w:rPr>
          <w:color w:val="000000"/>
        </w:rPr>
        <w:t>Поскольку степень обогащения крайне низка, суммарная масса изотопа в</w:t>
      </w:r>
      <w:r w:rsidR="00976CCE" w:rsidRPr="00A60767">
        <w:rPr>
          <w:b/>
          <w:bCs/>
          <w:color w:val="000000"/>
        </w:rPr>
        <w:t> </w:t>
      </w:r>
      <w:r w:rsidR="00976CCE" w:rsidRPr="00A60767">
        <w:rPr>
          <w:color w:val="000000"/>
        </w:rPr>
        <w:t>отработанной порода может легко превысить его массу в обогащенной части.</w:t>
      </w:r>
      <w:proofErr w:type="gramEnd"/>
      <w:r w:rsidR="00976CCE" w:rsidRPr="00A60767">
        <w:rPr>
          <w:color w:val="000000"/>
        </w:rPr>
        <w:t xml:space="preserve"> Для исключения такой потери ценного сырья обедненный поток каждой последующей ступени попадает снова на вход предыдущей. Существует несколько методов разделения изотопов. В любом случае количество произведенного обогащенного материала зависит от желаемой степени обогащения и</w:t>
      </w:r>
      <w:r w:rsidR="00976CCE" w:rsidRPr="00A60767">
        <w:rPr>
          <w:b/>
          <w:bCs/>
          <w:color w:val="000000"/>
        </w:rPr>
        <w:t> </w:t>
      </w:r>
      <w:r w:rsidR="00976CCE" w:rsidRPr="00A60767">
        <w:rPr>
          <w:color w:val="000000"/>
        </w:rPr>
        <w:t>обеднения выходных потоков. Если ис</w:t>
      </w:r>
      <w:r w:rsidR="00976CCE" w:rsidRPr="00A60767">
        <w:rPr>
          <w:color w:val="000000"/>
        </w:rPr>
        <w:softHyphen/>
        <w:t xml:space="preserve">ходное вещество имеется в большом количестве и дешево, то производительность каскада можно увеличить за счет отбрасывания вместе с отходами и большого количества </w:t>
      </w:r>
      <w:proofErr w:type="spellStart"/>
      <w:r w:rsidR="00976CCE" w:rsidRPr="00A60767">
        <w:rPr>
          <w:color w:val="000000"/>
        </w:rPr>
        <w:t>неизвлеченного</w:t>
      </w:r>
      <w:proofErr w:type="spellEnd"/>
      <w:r w:rsidR="00976CCE" w:rsidRPr="00A60767">
        <w:rPr>
          <w:color w:val="000000"/>
        </w:rPr>
        <w:t xml:space="preserve"> полезного элемента (пример — производство дейтерия из обычной воды). Эффективность различных методов разделения зависит также от свойств исходного вещества. Технология газового центрифугирования впервые была разработана в Германии во время второй мировой войны и в начале 60-х годов получила промышленное применение. Если газообразную смесь изотопов пропускать через высокоскоростные центрифуги, то при вращении произойдет разделение изотопов по массе: легкие и тяжелые частицы будут вращаться в разных слоях, где их можно будет собрать. Центрифуга одинаково хорошо работает и с легкими и с тяжелыми элементами. Степень разделения пропорциональна квадрату отношения скорости вращения к скорости молекул в газе.</w:t>
      </w:r>
    </w:p>
    <w:p w:rsidR="00976CCE" w:rsidRPr="00A60767" w:rsidRDefault="00A60767" w:rsidP="00A60767">
      <w:pPr>
        <w:pStyle w:val="a3"/>
        <w:jc w:val="both"/>
        <w:rPr>
          <w:color w:val="000000"/>
        </w:rPr>
      </w:pPr>
      <w:r>
        <w:rPr>
          <w:color w:val="000000"/>
        </w:rPr>
        <w:t xml:space="preserve">  </w:t>
      </w:r>
      <w:r w:rsidR="00976CCE" w:rsidRPr="00A60767">
        <w:rPr>
          <w:color w:val="000000"/>
        </w:rPr>
        <w:t>Поэтому желательно, как можно быстрее раскрутить центрифугу. Типичные скорости вращения центрифуг от 250 до 600 м/с. Этот метод имеет - уменьшенное энергопотребление, большую легкость в наращивании мощности. В настоящее время газовое центрифугирование — основной метод разделения изотопов.</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19"/>
        </w:numPr>
        <w:jc w:val="both"/>
        <w:rPr>
          <w:color w:val="000000"/>
        </w:rPr>
      </w:pPr>
      <w:r w:rsidRPr="00A60767">
        <w:rPr>
          <w:color w:val="000000"/>
        </w:rPr>
        <w:t>Где находят применение изотопные технологии?</w:t>
      </w:r>
    </w:p>
    <w:p w:rsidR="00976CCE" w:rsidRPr="00A60767" w:rsidRDefault="00976CCE" w:rsidP="00A60767">
      <w:pPr>
        <w:pStyle w:val="a3"/>
        <w:numPr>
          <w:ilvl w:val="0"/>
          <w:numId w:val="19"/>
        </w:numPr>
        <w:jc w:val="both"/>
        <w:rPr>
          <w:color w:val="000000"/>
        </w:rPr>
      </w:pPr>
      <w:r w:rsidRPr="00A60767">
        <w:rPr>
          <w:color w:val="000000"/>
        </w:rPr>
        <w:t>Как используются изотопы в медицине?</w:t>
      </w:r>
    </w:p>
    <w:p w:rsidR="00976CCE" w:rsidRPr="00A60767" w:rsidRDefault="00976CCE" w:rsidP="00A60767">
      <w:pPr>
        <w:pStyle w:val="a3"/>
        <w:numPr>
          <w:ilvl w:val="0"/>
          <w:numId w:val="19"/>
        </w:numPr>
        <w:jc w:val="both"/>
        <w:rPr>
          <w:color w:val="000000"/>
        </w:rPr>
      </w:pPr>
      <w:r w:rsidRPr="00A60767">
        <w:rPr>
          <w:color w:val="000000"/>
        </w:rPr>
        <w:t xml:space="preserve">За </w:t>
      </w:r>
      <w:proofErr w:type="gramStart"/>
      <w:r w:rsidRPr="00A60767">
        <w:rPr>
          <w:color w:val="000000"/>
        </w:rPr>
        <w:t>счет</w:t>
      </w:r>
      <w:proofErr w:type="gramEnd"/>
      <w:r w:rsidRPr="00A60767">
        <w:rPr>
          <w:color w:val="000000"/>
        </w:rPr>
        <w:t xml:space="preserve"> какого действия происходит разделение изотопов в медицине?</w:t>
      </w: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976CCE" w:rsidRPr="00A60767" w:rsidRDefault="00976CCE" w:rsidP="00A60767">
      <w:pPr>
        <w:pStyle w:val="a3"/>
        <w:jc w:val="both"/>
        <w:rPr>
          <w:color w:val="000000"/>
        </w:rPr>
      </w:pPr>
      <w:r w:rsidRPr="00A60767">
        <w:rPr>
          <w:b/>
          <w:bCs/>
          <w:color w:val="000000"/>
        </w:rPr>
        <w:lastRenderedPageBreak/>
        <w:t>Текст по разделу «Молекулярная физика», содержащий описание физических явлений или процессов, наблюдаемых в природе или в повседневной жизни. Задание на понимание физических терминов, определение явления, его признаков или объяснение явления при помощи имеющихся знаний</w:t>
      </w:r>
    </w:p>
    <w:p w:rsidR="00976CCE" w:rsidRPr="00A60767" w:rsidRDefault="00976CCE" w:rsidP="00A60767">
      <w:pPr>
        <w:pStyle w:val="2"/>
        <w:spacing w:before="0" w:beforeAutospacing="0" w:after="0" w:afterAutospacing="0"/>
        <w:jc w:val="both"/>
        <w:rPr>
          <w:bCs w:val="0"/>
          <w:color w:val="000000"/>
          <w:sz w:val="24"/>
          <w:szCs w:val="24"/>
        </w:rPr>
      </w:pPr>
      <w:r w:rsidRPr="00A60767">
        <w:rPr>
          <w:bCs w:val="0"/>
          <w:color w:val="000000"/>
          <w:sz w:val="24"/>
          <w:szCs w:val="24"/>
        </w:rPr>
        <w:t>Броуновское движение</w:t>
      </w:r>
    </w:p>
    <w:p w:rsidR="00976CCE" w:rsidRPr="00A60767" w:rsidRDefault="00976CCE" w:rsidP="00A60767">
      <w:pPr>
        <w:pStyle w:val="a3"/>
        <w:jc w:val="both"/>
        <w:rPr>
          <w:color w:val="000000"/>
        </w:rPr>
      </w:pPr>
      <w:r w:rsidRPr="00A60767">
        <w:rPr>
          <w:color w:val="000000"/>
        </w:rPr>
        <w:t>В своей повседневной жизни мы часто сталкиваемся с явлением диффузии — проникновением молекул одного вещества среди молекул другого (засолка продуктов, окраска тканей и</w:t>
      </w:r>
      <w:r w:rsidRPr="00A60767">
        <w:rPr>
          <w:b/>
          <w:bCs/>
          <w:color w:val="000000"/>
        </w:rPr>
        <w:t> </w:t>
      </w:r>
      <w:r w:rsidRPr="00A60767">
        <w:rPr>
          <w:color w:val="000000"/>
        </w:rPr>
        <w:t>т.д.). Причем чем выше температура веществ, тем процесс диффузии происходит быстрее. В 1827 г. английский ученый Р. Броун впервые наблюдал это явление, рассматривая в микроскоп взвешенные в воде споры плауна. Броуновское движение можно наблюдать и в газе. Вот как описывает броуновское движение немецкий физик Р. Поль. «Немногие явления способны так увлечь наблюдателя, как броуновское движение. Здесь наблюдателю позволяется заглянуть за кулисы того, что совершается в природе.</w:t>
      </w:r>
    </w:p>
    <w:p w:rsidR="00976CCE" w:rsidRPr="00A60767" w:rsidRDefault="00976CCE" w:rsidP="00A60767">
      <w:pPr>
        <w:pStyle w:val="a3"/>
        <w:jc w:val="both"/>
        <w:rPr>
          <w:color w:val="000000"/>
        </w:rPr>
      </w:pPr>
      <w:r w:rsidRPr="00A60767">
        <w:rPr>
          <w:color w:val="000000"/>
        </w:rPr>
        <w:t xml:space="preserve">Перед ним открывается новый мир — безостановочная сутолока огромного числа частиц. Быстро пролетают в поле зрения микроскопа мельчайшие частицы, почти мгновенно меняя направление движения. Медленнее продвигаются более крупные частицы, но и они постоянно меняют свое направление движения. Большие частицы практически </w:t>
      </w:r>
      <w:proofErr w:type="gramStart"/>
      <w:r w:rsidRPr="00A60767">
        <w:rPr>
          <w:color w:val="000000"/>
        </w:rPr>
        <w:t>толкутся</w:t>
      </w:r>
      <w:proofErr w:type="gramEnd"/>
      <w:r w:rsidRPr="00A60767">
        <w:rPr>
          <w:color w:val="000000"/>
        </w:rPr>
        <w:t xml:space="preserve"> на месте. Их выступы явно показывают вращение частиц вокруг своей оси, которая постоянно меняет свое направление в пространстве. Нигде нет и</w:t>
      </w:r>
      <w:r w:rsidRPr="00A60767">
        <w:rPr>
          <w:b/>
          <w:bCs/>
          <w:color w:val="000000"/>
        </w:rPr>
        <w:t> </w:t>
      </w:r>
      <w:r w:rsidRPr="00A60767">
        <w:rPr>
          <w:color w:val="000000"/>
        </w:rPr>
        <w:t xml:space="preserve">следа системы или порядка. Господство </w:t>
      </w:r>
      <w:proofErr w:type="gramStart"/>
      <w:r w:rsidRPr="00A60767">
        <w:rPr>
          <w:color w:val="000000"/>
        </w:rPr>
        <w:t>слепого</w:t>
      </w:r>
      <w:proofErr w:type="gramEnd"/>
      <w:r w:rsidRPr="00A60767">
        <w:rPr>
          <w:color w:val="000000"/>
        </w:rPr>
        <w:t xml:space="preserve"> случая — вот </w:t>
      </w:r>
      <w:proofErr w:type="gramStart"/>
      <w:r w:rsidRPr="00A60767">
        <w:rPr>
          <w:color w:val="000000"/>
        </w:rPr>
        <w:t>какое</w:t>
      </w:r>
      <w:proofErr w:type="gramEnd"/>
      <w:r w:rsidRPr="00A60767">
        <w:rPr>
          <w:color w:val="000000"/>
        </w:rPr>
        <w:t xml:space="preserve"> сильное, подавляющее впечатление производит эта картина на наблюдателя». Броуновским движением является дрожание стрелок чувствительных измерительных приборов, которое происходит из-за теплового движения атомов деталей приборов и</w:t>
      </w:r>
      <w:r w:rsidRPr="00A60767">
        <w:rPr>
          <w:b/>
          <w:bCs/>
          <w:color w:val="000000"/>
        </w:rPr>
        <w:t> </w:t>
      </w:r>
      <w:r w:rsidRPr="00A60767">
        <w:rPr>
          <w:color w:val="000000"/>
        </w:rPr>
        <w:t>окружающей среды. Молекулярно-кинетическая теория броуновского движения была создана А. Эйнштейном в 1905 г.</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20"/>
        </w:numPr>
        <w:jc w:val="both"/>
        <w:rPr>
          <w:color w:val="000000"/>
        </w:rPr>
      </w:pPr>
      <w:r w:rsidRPr="00A60767">
        <w:rPr>
          <w:color w:val="000000"/>
        </w:rPr>
        <w:t>Какова причина броуновского движения?</w:t>
      </w:r>
    </w:p>
    <w:p w:rsidR="00976CCE" w:rsidRPr="00A60767" w:rsidRDefault="00976CCE" w:rsidP="00A60767">
      <w:pPr>
        <w:pStyle w:val="a3"/>
        <w:numPr>
          <w:ilvl w:val="0"/>
          <w:numId w:val="20"/>
        </w:numPr>
        <w:jc w:val="both"/>
        <w:rPr>
          <w:color w:val="000000"/>
        </w:rPr>
      </w:pPr>
      <w:r w:rsidRPr="00A60767">
        <w:rPr>
          <w:color w:val="000000"/>
        </w:rPr>
        <w:t>Как влияет температура вещества на броуновское движение?</w:t>
      </w:r>
    </w:p>
    <w:p w:rsidR="00976CCE" w:rsidRPr="00A60767" w:rsidRDefault="00976CCE" w:rsidP="00A60767">
      <w:pPr>
        <w:pStyle w:val="a3"/>
        <w:numPr>
          <w:ilvl w:val="0"/>
          <w:numId w:val="20"/>
        </w:numPr>
        <w:jc w:val="both"/>
        <w:rPr>
          <w:color w:val="000000"/>
        </w:rPr>
      </w:pPr>
      <w:r w:rsidRPr="00A60767">
        <w:rPr>
          <w:color w:val="000000"/>
        </w:rPr>
        <w:t>Наблюдается ли броуновское движение в твердых телах?</w:t>
      </w: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976CCE" w:rsidRPr="00A60767" w:rsidRDefault="00976CCE" w:rsidP="00A60767">
      <w:pPr>
        <w:pStyle w:val="a3"/>
        <w:jc w:val="both"/>
        <w:rPr>
          <w:color w:val="000000"/>
        </w:rPr>
      </w:pPr>
      <w:r w:rsidRPr="00A60767">
        <w:rPr>
          <w:b/>
          <w:bCs/>
          <w:color w:val="000000"/>
        </w:rPr>
        <w:lastRenderedPageBreak/>
        <w:t xml:space="preserve">Текст по теме «Квантовая физика и элементы астрофизики», содержащий описание физических явлений или процессов, наблюдаемых в природе или </w:t>
      </w:r>
      <w:proofErr w:type="gramStart"/>
      <w:r w:rsidRPr="00A60767">
        <w:rPr>
          <w:b/>
          <w:bCs/>
          <w:color w:val="000000"/>
        </w:rPr>
        <w:t>в</w:t>
      </w:r>
      <w:proofErr w:type="gramEnd"/>
      <w:r w:rsidRPr="00A60767">
        <w:rPr>
          <w:b/>
          <w:bCs/>
          <w:color w:val="000000"/>
        </w:rPr>
        <w:t xml:space="preserve"> повседневной жизни. Задание на понимание физических терминов, определение явления, его признаков или объяснение явления при помощи имеющихся</w:t>
      </w:r>
      <w:r w:rsidRPr="00A60767">
        <w:rPr>
          <w:color w:val="000000"/>
        </w:rPr>
        <w:t> </w:t>
      </w:r>
      <w:r w:rsidRPr="00A60767">
        <w:rPr>
          <w:b/>
          <w:bCs/>
          <w:color w:val="000000"/>
        </w:rPr>
        <w:t>знаний</w:t>
      </w:r>
    </w:p>
    <w:p w:rsidR="00976CCE" w:rsidRPr="00A60767" w:rsidRDefault="00976CCE" w:rsidP="00A60767">
      <w:pPr>
        <w:pStyle w:val="2"/>
        <w:spacing w:before="0" w:beforeAutospacing="0" w:after="0" w:afterAutospacing="0"/>
        <w:jc w:val="both"/>
        <w:rPr>
          <w:bCs w:val="0"/>
          <w:color w:val="000000"/>
          <w:sz w:val="24"/>
          <w:szCs w:val="24"/>
        </w:rPr>
      </w:pPr>
      <w:r w:rsidRPr="00A60767">
        <w:rPr>
          <w:bCs w:val="0"/>
          <w:color w:val="000000"/>
          <w:sz w:val="24"/>
          <w:szCs w:val="24"/>
        </w:rPr>
        <w:t>Какие они, звезды?</w:t>
      </w:r>
    </w:p>
    <w:p w:rsidR="00976CCE" w:rsidRPr="00A60767" w:rsidRDefault="00A60767" w:rsidP="00A60767">
      <w:pPr>
        <w:pStyle w:val="a3"/>
        <w:jc w:val="both"/>
        <w:rPr>
          <w:color w:val="000000"/>
        </w:rPr>
      </w:pPr>
      <w:r>
        <w:rPr>
          <w:color w:val="000000"/>
        </w:rPr>
        <w:t xml:space="preserve">  </w:t>
      </w:r>
      <w:r w:rsidR="00976CCE" w:rsidRPr="00A60767">
        <w:rPr>
          <w:color w:val="000000"/>
        </w:rPr>
        <w:t>Важнейшим источником информации о большинстве небесных объектов является их излучение. Наиболее ценные и разнообразные сведения о телах позволяет получить </w:t>
      </w:r>
      <w:r w:rsidR="00976CCE" w:rsidRPr="00A60767">
        <w:rPr>
          <w:i/>
          <w:iCs/>
          <w:color w:val="000000"/>
        </w:rPr>
        <w:t>спектральный </w:t>
      </w:r>
      <w:r w:rsidR="00976CCE" w:rsidRPr="00A60767">
        <w:rPr>
          <w:color w:val="000000"/>
        </w:rPr>
        <w:t>анализ их излучения. Этим методом можно установить качественный и количественный химический состав светила, его температуру, наличие магнитного поля, скорость движения по лучу зрения и многое другое. Спектральный анализ основан на явлении дисперсии света. Известно, «что свет распространяется в виде электромагнитных волн. Причем каждому цвету, входящему в спектр света, соответствует определенная длина электромагнитной волны. Длина волны света увеличивается от фиолетовых лучей до красных приблизительно от 0,4 до 0,7 мкм. За фиолетовыми лучами в спектре лежат ультрафиолетовые лучи, не видимые глазом, но действующие на фотопластинку. Еще меньшую длину волны имеют рентгеновские лучи. За красными лучами находится область инфракрасных лучей. Они невидимы, но воспринимаются приемниками инфракрасного излучения, например, специальными фотопластинками.</w:t>
      </w:r>
    </w:p>
    <w:p w:rsidR="00976CCE" w:rsidRPr="00A60767" w:rsidRDefault="00A60767" w:rsidP="00A60767">
      <w:pPr>
        <w:pStyle w:val="a3"/>
        <w:jc w:val="both"/>
        <w:rPr>
          <w:color w:val="000000"/>
        </w:rPr>
      </w:pPr>
      <w:r>
        <w:rPr>
          <w:color w:val="000000"/>
        </w:rPr>
        <w:t xml:space="preserve">  </w:t>
      </w:r>
      <w:r w:rsidR="00976CCE" w:rsidRPr="00A60767">
        <w:rPr>
          <w:color w:val="000000"/>
        </w:rPr>
        <w:t>Для получения спектров применяют приборы, называемые спектроскопом и спектрографом. В спектроскоп спектры рассматривают, а спектрографом его фотографируют. Для спектрального анализа различных видов излучения в астрофизике используют и более сложные приборы. Достаточно протяженные плотные газовые массы звезд дают непрерывные сплошные спектры в виде радужных полосок. Каждый газ излучает свет строго определенных длин волн и дает характерный для данного химического элемента линейчатый спектр. Наблюдения показывают, что звезды порой меняют свой блеск. Изменения в состоянии газа дают изменения и в спектре данного газа. По уже составленным таблицам с перечнем линий для каждого газа и с указанием яркости каждой линии определяют количественный и качественный состав небесных светил.</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21"/>
        </w:numPr>
        <w:jc w:val="both"/>
        <w:rPr>
          <w:color w:val="000000"/>
        </w:rPr>
      </w:pPr>
      <w:r w:rsidRPr="00A60767">
        <w:rPr>
          <w:color w:val="000000"/>
        </w:rPr>
        <w:t>Как определяют химический состав звезд?</w:t>
      </w:r>
    </w:p>
    <w:p w:rsidR="00976CCE" w:rsidRPr="00A60767" w:rsidRDefault="00976CCE" w:rsidP="00A60767">
      <w:pPr>
        <w:pStyle w:val="a3"/>
        <w:numPr>
          <w:ilvl w:val="0"/>
          <w:numId w:val="21"/>
        </w:numPr>
        <w:jc w:val="both"/>
        <w:rPr>
          <w:color w:val="000000"/>
        </w:rPr>
      </w:pPr>
      <w:r w:rsidRPr="00A60767">
        <w:rPr>
          <w:color w:val="000000"/>
        </w:rPr>
        <w:t>Как определяют качественный состав звезд?</w:t>
      </w:r>
    </w:p>
    <w:p w:rsidR="00976CCE" w:rsidRPr="00A60767" w:rsidRDefault="00976CCE" w:rsidP="00A60767">
      <w:pPr>
        <w:pStyle w:val="a3"/>
        <w:numPr>
          <w:ilvl w:val="0"/>
          <w:numId w:val="21"/>
        </w:numPr>
        <w:jc w:val="both"/>
        <w:rPr>
          <w:color w:val="000000"/>
        </w:rPr>
      </w:pPr>
      <w:r w:rsidRPr="00A60767">
        <w:rPr>
          <w:color w:val="000000"/>
        </w:rPr>
        <w:t>В чем отличается спектроскоп от спектрографа?</w:t>
      </w: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976CCE" w:rsidRPr="00A60767" w:rsidRDefault="00976CCE" w:rsidP="00A60767">
      <w:pPr>
        <w:pStyle w:val="a3"/>
        <w:jc w:val="both"/>
        <w:rPr>
          <w:color w:val="000000"/>
        </w:rPr>
      </w:pPr>
      <w:r w:rsidRPr="00A60767">
        <w:rPr>
          <w:b/>
          <w:bCs/>
          <w:color w:val="000000"/>
        </w:rPr>
        <w:lastRenderedPageBreak/>
        <w:t>Текст по разделу «Механика», содержащий описание физических явлений или процессов, наблюдаемых в природе или в повседневной жизни. Задание на понимание физических терминов, определение явления, его признаков или объяснение явления при помощи имеющихся знаний</w:t>
      </w:r>
    </w:p>
    <w:p w:rsidR="00976CCE" w:rsidRPr="00A60767" w:rsidRDefault="00976CCE" w:rsidP="00A60767">
      <w:pPr>
        <w:pStyle w:val="a3"/>
        <w:jc w:val="both"/>
        <w:rPr>
          <w:color w:val="000000"/>
        </w:rPr>
      </w:pPr>
      <w:r w:rsidRPr="00A60767">
        <w:rPr>
          <w:b/>
          <w:bCs/>
          <w:i/>
          <w:iCs/>
          <w:color w:val="000000"/>
        </w:rPr>
        <w:t>Звуки</w:t>
      </w:r>
    </w:p>
    <w:p w:rsidR="00976CCE" w:rsidRPr="00A60767" w:rsidRDefault="00A60767" w:rsidP="00A60767">
      <w:pPr>
        <w:pStyle w:val="a3"/>
        <w:jc w:val="both"/>
        <w:rPr>
          <w:color w:val="000000"/>
        </w:rPr>
      </w:pPr>
      <w:r>
        <w:rPr>
          <w:color w:val="000000"/>
        </w:rPr>
        <w:t xml:space="preserve">  </w:t>
      </w:r>
      <w:r w:rsidR="00976CCE" w:rsidRPr="00A60767">
        <w:rPr>
          <w:color w:val="000000"/>
        </w:rPr>
        <w:t>Задумайтесь о происхождении звуков — вот стукнула дверь, ударили кулаком по столу, проехала машина, стучат каблучки по полу. Звук всегда вызывается каким-либо механическим движением. Доски, стол, стены, большинство других предметов от толчков не приходят в видимое движение, если только они не очень сильны. Но они </w:t>
      </w:r>
      <w:r w:rsidR="00976CCE" w:rsidRPr="00A60767">
        <w:rPr>
          <w:i/>
          <w:iCs/>
          <w:color w:val="000000"/>
        </w:rPr>
        <w:t>способны несколько прогибаться</w:t>
      </w:r>
      <w:r w:rsidR="00976CCE" w:rsidRPr="00A60767">
        <w:rPr>
          <w:color w:val="000000"/>
        </w:rPr>
        <w:t>, </w:t>
      </w:r>
      <w:r w:rsidR="00976CCE" w:rsidRPr="00A60767">
        <w:rPr>
          <w:i/>
          <w:iCs/>
          <w:color w:val="000000"/>
        </w:rPr>
        <w:t>и в результате </w:t>
      </w:r>
      <w:r w:rsidR="00976CCE" w:rsidRPr="00A60767">
        <w:rPr>
          <w:color w:val="000000"/>
        </w:rPr>
        <w:t>возникает их легкое движение вперед-назад (вибрация). Хорошо иллюстрирует природу колебаний туго натянутая струна или резиновый шнур. Предположим, что мы оттянули середину струны гитары из нормального положения. Струна натягивается, и, когда мы ее отпустим, она вернется назад, но в момент возвращения в свое нормальное положение она будет двигаться. Продолжая движение, постепенно замедляясь, она остановится, но уже по другую сторону от своего первоначального положения. Теперь струна снова натянута и должна двигаться назад. Со временем, после многих таких колебаний струна вернется в состояние покоя.</w:t>
      </w:r>
    </w:p>
    <w:p w:rsidR="00976CCE" w:rsidRPr="00A60767" w:rsidRDefault="00A60767" w:rsidP="00A60767">
      <w:pPr>
        <w:pStyle w:val="a3"/>
        <w:jc w:val="both"/>
        <w:rPr>
          <w:color w:val="000000"/>
        </w:rPr>
      </w:pPr>
      <w:r>
        <w:rPr>
          <w:color w:val="000000"/>
        </w:rPr>
        <w:t xml:space="preserve">  </w:t>
      </w:r>
      <w:r w:rsidR="00976CCE" w:rsidRPr="00A60767">
        <w:rPr>
          <w:color w:val="000000"/>
        </w:rPr>
        <w:t>Подобным способом происходят колебания твердых упругих предметов, если какой-то участок тела толкнуть и вывести из нормального состояния. Колебания одной части предмета оказывают влияние на остальные части. Колеблющиеся участки тянут и толкают соседние, а</w:t>
      </w:r>
      <w:r w:rsidR="00976CCE" w:rsidRPr="00A60767">
        <w:rPr>
          <w:b/>
          <w:bCs/>
          <w:color w:val="000000"/>
        </w:rPr>
        <w:t> </w:t>
      </w:r>
      <w:r w:rsidR="00976CCE" w:rsidRPr="00A60767">
        <w:rPr>
          <w:color w:val="000000"/>
        </w:rPr>
        <w:t>те тоже начинают колебаться в свою очередь, они приводят в движение окружающие их участки и т.д. Таким образом, колебания, созданные в одной точке тела, передаются другим его точкам по всем направлениям, так что через какое-то время колеблются все точки внутри сферы с центром в источнике колебаний. Так распространяется звуковая волна в твердом материале.</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22"/>
        </w:numPr>
        <w:jc w:val="both"/>
        <w:rPr>
          <w:color w:val="000000"/>
        </w:rPr>
      </w:pPr>
      <w:r w:rsidRPr="00A60767">
        <w:rPr>
          <w:color w:val="000000"/>
        </w:rPr>
        <w:t>Одинакова ли скорость распространения звука в различных твердых материалах?</w:t>
      </w:r>
    </w:p>
    <w:p w:rsidR="00976CCE" w:rsidRPr="00A60767" w:rsidRDefault="00976CCE" w:rsidP="00A60767">
      <w:pPr>
        <w:pStyle w:val="a3"/>
        <w:numPr>
          <w:ilvl w:val="0"/>
          <w:numId w:val="22"/>
        </w:numPr>
        <w:jc w:val="both"/>
        <w:rPr>
          <w:color w:val="000000"/>
        </w:rPr>
      </w:pPr>
      <w:r w:rsidRPr="00A60767">
        <w:rPr>
          <w:color w:val="000000"/>
        </w:rPr>
        <w:t>Только ли в твердых материалах распространяется звук?</w:t>
      </w:r>
    </w:p>
    <w:p w:rsidR="00976CCE" w:rsidRPr="00A60767" w:rsidRDefault="00976CCE" w:rsidP="00A60767">
      <w:pPr>
        <w:pStyle w:val="a3"/>
        <w:numPr>
          <w:ilvl w:val="0"/>
          <w:numId w:val="22"/>
        </w:numPr>
        <w:jc w:val="both"/>
        <w:rPr>
          <w:color w:val="000000"/>
        </w:rPr>
      </w:pPr>
      <w:r w:rsidRPr="00A60767">
        <w:rPr>
          <w:color w:val="000000"/>
        </w:rPr>
        <w:t xml:space="preserve">Можно ли </w:t>
      </w:r>
      <w:proofErr w:type="gramStart"/>
      <w:r w:rsidRPr="00A60767">
        <w:rPr>
          <w:color w:val="000000"/>
        </w:rPr>
        <w:t>за</w:t>
      </w:r>
      <w:proofErr w:type="gramEnd"/>
      <w:r w:rsidRPr="00A60767">
        <w:rPr>
          <w:color w:val="000000"/>
        </w:rPr>
        <w:t xml:space="preserve"> </w:t>
      </w:r>
      <w:proofErr w:type="gramStart"/>
      <w:r w:rsidRPr="00A60767">
        <w:rPr>
          <w:color w:val="000000"/>
        </w:rPr>
        <w:t>Земле</w:t>
      </w:r>
      <w:proofErr w:type="gramEnd"/>
      <w:r w:rsidRPr="00A60767">
        <w:rPr>
          <w:color w:val="000000"/>
        </w:rPr>
        <w:t xml:space="preserve"> услышать гул космического корабля, пролетающего в открытом космосе?</w:t>
      </w:r>
    </w:p>
    <w:p w:rsidR="00976CCE" w:rsidRPr="00A60767" w:rsidRDefault="00976CCE" w:rsidP="00A60767">
      <w:pPr>
        <w:pStyle w:val="a3"/>
        <w:numPr>
          <w:ilvl w:val="0"/>
          <w:numId w:val="22"/>
        </w:numPr>
        <w:jc w:val="both"/>
        <w:rPr>
          <w:color w:val="000000"/>
        </w:rPr>
      </w:pPr>
      <w:r w:rsidRPr="00A60767">
        <w:rPr>
          <w:color w:val="000000"/>
        </w:rPr>
        <w:t>Получите колебания на одном из физических приборов.</w:t>
      </w: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976CCE" w:rsidRPr="00A60767" w:rsidRDefault="00976CCE" w:rsidP="00A60767">
      <w:pPr>
        <w:pStyle w:val="a3"/>
        <w:jc w:val="both"/>
        <w:rPr>
          <w:color w:val="000000"/>
        </w:rPr>
      </w:pPr>
      <w:r w:rsidRPr="00A60767">
        <w:rPr>
          <w:b/>
          <w:bCs/>
          <w:color w:val="000000"/>
        </w:rPr>
        <w:lastRenderedPageBreak/>
        <w:t>Текст по разделу «Молекулярная физика», содержащий описание физических явлений или процессов, наблюдаемых в природе или в повседневной жизни. Задание на понимание физических терминов, определение явления или его признаков, объяснение явления при помощи имеющихся знаний</w:t>
      </w:r>
    </w:p>
    <w:p w:rsidR="00976CCE" w:rsidRPr="00A60767" w:rsidRDefault="00976CCE" w:rsidP="00A60767">
      <w:pPr>
        <w:pStyle w:val="2"/>
        <w:spacing w:before="0" w:beforeAutospacing="0" w:after="0" w:afterAutospacing="0"/>
        <w:jc w:val="both"/>
        <w:rPr>
          <w:bCs w:val="0"/>
          <w:color w:val="000000"/>
          <w:sz w:val="24"/>
          <w:szCs w:val="24"/>
        </w:rPr>
      </w:pPr>
      <w:r w:rsidRPr="00A60767">
        <w:rPr>
          <w:bCs w:val="0"/>
          <w:color w:val="000000"/>
          <w:sz w:val="24"/>
          <w:szCs w:val="24"/>
        </w:rPr>
        <w:t>О природе теплоты</w:t>
      </w:r>
    </w:p>
    <w:p w:rsidR="00976CCE" w:rsidRPr="00A60767" w:rsidRDefault="00A60767" w:rsidP="00A60767">
      <w:pPr>
        <w:pStyle w:val="a3"/>
        <w:jc w:val="both"/>
        <w:rPr>
          <w:color w:val="000000"/>
        </w:rPr>
      </w:pPr>
      <w:r>
        <w:rPr>
          <w:color w:val="000000"/>
        </w:rPr>
        <w:t xml:space="preserve">  </w:t>
      </w:r>
      <w:r w:rsidR="00976CCE" w:rsidRPr="00A60767">
        <w:rPr>
          <w:color w:val="000000"/>
        </w:rPr>
        <w:t>Задумывались ли над тем, как тепло проникает через твердые тела? Почему испарение приводит к охлаждению?</w:t>
      </w:r>
    </w:p>
    <w:p w:rsidR="00976CCE" w:rsidRPr="00A60767" w:rsidRDefault="00A60767" w:rsidP="00A60767">
      <w:pPr>
        <w:pStyle w:val="a3"/>
        <w:jc w:val="both"/>
        <w:rPr>
          <w:color w:val="000000"/>
        </w:rPr>
      </w:pPr>
      <w:r>
        <w:rPr>
          <w:color w:val="000000"/>
        </w:rPr>
        <w:t xml:space="preserve">  </w:t>
      </w:r>
      <w:r w:rsidR="00976CCE" w:rsidRPr="00A60767">
        <w:rPr>
          <w:color w:val="000000"/>
        </w:rPr>
        <w:t>Молекулы веществ находятся в непрерывном движении, и все время взаимодействуют друг с другом. В жидкостях и газах они способны передвигаться на большие расстояния, причем в газах движение происходит более свободно, чем в жидкостях. В твердом теле молекулы только совершают колебания вблизи определенных мест. Чем быстрее движутся молекулы, тем выше температура тела. При передаче тепла через твердый материал распространяется не вещество, вроде воды или воздуха, а изменяется интенсивность колебаний молекул. Наблюдали ли вы, что происходит, когда пища в кастрюле, поставленной на газовую плиту, разогревается? Движение молекул горящего газа намного быстрее, чем у предметов с нормальной температурой. Эти быстрые молекулы сталкиваются с молекулами металла у дна кастрюли. И те начинают двигаться гораздо быстрее. Затем, в свою очередь, начинают двигаться быстрее молекулы, расположенные в верхних слоях металла и так от молекулы к молекуле быстрое колебательное движение распространяется через металл и достигает содержимого кастрюли.</w:t>
      </w:r>
    </w:p>
    <w:p w:rsidR="00976CCE" w:rsidRPr="00A60767" w:rsidRDefault="00A60767" w:rsidP="00A60767">
      <w:pPr>
        <w:pStyle w:val="a3"/>
        <w:jc w:val="both"/>
        <w:rPr>
          <w:color w:val="000000"/>
        </w:rPr>
      </w:pPr>
      <w:r>
        <w:rPr>
          <w:color w:val="000000"/>
        </w:rPr>
        <w:t xml:space="preserve">  </w:t>
      </w:r>
      <w:r w:rsidR="00976CCE" w:rsidRPr="00A60767">
        <w:rPr>
          <w:color w:val="000000"/>
        </w:rPr>
        <w:t>А почему происходит охлаждение, когда вода или любая другая жидкость испаряется? Жидкости отличаются от твердых тел тем, что молекулы в</w:t>
      </w:r>
      <w:r w:rsidR="00976CCE" w:rsidRPr="00A60767">
        <w:rPr>
          <w:b/>
          <w:bCs/>
          <w:color w:val="000000"/>
        </w:rPr>
        <w:t> </w:t>
      </w:r>
      <w:r w:rsidR="00976CCE" w:rsidRPr="00A60767">
        <w:rPr>
          <w:color w:val="000000"/>
        </w:rPr>
        <w:t>них могут вырываться из своего окружения и двигаться более или менее сами по себе. Межмолекулярных сил уже не хватает, чтобы удерживать молекулу в одном определенном положении, как это имеет место в твердых телах. Но силы притяжения в жидкости еще достаточно велики, чтобы удерживать молекулы все вместе в объеме жидкости, налитой в сосуд. Во время своих перемещений по жидкости молекулы соударяются друг с другом. Может случиться, что молекула, находящаяся недалеко от поверхности, получит при соударении настолько большую скорость, что сможет вылететь из жидкости в воздух. Происходит процесс испарения. В жидкости остаются более медленные молекулы, которым соответствует более низкая температура. В результате при испарении жидкость охлаждается.</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23"/>
        </w:numPr>
        <w:jc w:val="both"/>
        <w:rPr>
          <w:color w:val="000000"/>
        </w:rPr>
      </w:pPr>
      <w:r w:rsidRPr="00A60767">
        <w:rPr>
          <w:color w:val="000000"/>
        </w:rPr>
        <w:t>Что вы чувствуете, когда протираете кожу своей руки спиртом?</w:t>
      </w:r>
    </w:p>
    <w:p w:rsidR="00976CCE" w:rsidRPr="00A60767" w:rsidRDefault="00976CCE" w:rsidP="00A60767">
      <w:pPr>
        <w:pStyle w:val="a3"/>
        <w:numPr>
          <w:ilvl w:val="0"/>
          <w:numId w:val="23"/>
        </w:numPr>
        <w:jc w:val="both"/>
        <w:rPr>
          <w:color w:val="000000"/>
        </w:rPr>
      </w:pPr>
      <w:r w:rsidRPr="00A60767">
        <w:rPr>
          <w:color w:val="000000"/>
        </w:rPr>
        <w:t>При одной и той же температуре, когда вам кажется теплее – в сырую погоду или в сухую?</w:t>
      </w:r>
    </w:p>
    <w:p w:rsidR="00976CCE" w:rsidRPr="00A60767" w:rsidRDefault="00976CCE" w:rsidP="00A60767">
      <w:pPr>
        <w:pStyle w:val="a3"/>
        <w:numPr>
          <w:ilvl w:val="0"/>
          <w:numId w:val="23"/>
        </w:numPr>
        <w:jc w:val="both"/>
        <w:rPr>
          <w:color w:val="000000"/>
        </w:rPr>
      </w:pPr>
      <w:r w:rsidRPr="00A60767">
        <w:rPr>
          <w:color w:val="000000"/>
        </w:rPr>
        <w:t>Когда быстрее растает кусочек льда – закутанный в теплый шарф или положенный на тарелку?</w:t>
      </w: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976CCE" w:rsidRPr="00A60767" w:rsidRDefault="00976CCE" w:rsidP="00A60767">
      <w:pPr>
        <w:pStyle w:val="a3"/>
        <w:jc w:val="both"/>
        <w:rPr>
          <w:color w:val="000000"/>
        </w:rPr>
      </w:pPr>
      <w:r w:rsidRPr="00A60767">
        <w:rPr>
          <w:b/>
          <w:bCs/>
          <w:color w:val="000000"/>
        </w:rPr>
        <w:lastRenderedPageBreak/>
        <w:t>Текст по разделу «Электродинамика», содержащий описан! физических явлений или процессов, наблюдаемых в природе и, в повседневной жизни. Задание на понимание физических терминов, определение явления, его признаков или объяснение явлений при помощи имеющихся знаний</w:t>
      </w:r>
    </w:p>
    <w:p w:rsidR="00976CCE" w:rsidRPr="00A60767" w:rsidRDefault="00976CCE" w:rsidP="00A60767">
      <w:pPr>
        <w:pStyle w:val="2"/>
        <w:spacing w:before="0" w:beforeAutospacing="0" w:after="0" w:afterAutospacing="0"/>
        <w:jc w:val="both"/>
        <w:rPr>
          <w:bCs w:val="0"/>
          <w:color w:val="000000"/>
          <w:sz w:val="24"/>
          <w:szCs w:val="24"/>
        </w:rPr>
      </w:pPr>
      <w:r w:rsidRPr="00A60767">
        <w:rPr>
          <w:bCs w:val="0"/>
          <w:color w:val="000000"/>
          <w:sz w:val="24"/>
          <w:szCs w:val="24"/>
        </w:rPr>
        <w:t>Тлеющий разряд</w:t>
      </w:r>
    </w:p>
    <w:p w:rsidR="00976CCE" w:rsidRPr="00A60767" w:rsidRDefault="00976CCE" w:rsidP="00A60767">
      <w:pPr>
        <w:pStyle w:val="a3"/>
        <w:jc w:val="both"/>
        <w:rPr>
          <w:color w:val="000000"/>
        </w:rPr>
      </w:pPr>
      <w:r w:rsidRPr="00A60767">
        <w:rPr>
          <w:color w:val="000000"/>
        </w:rPr>
        <w:t>Кто из нас не любовался огнями ночного города? Красные, зеленые, огни в рекламных трубках. Как они создаются?</w:t>
      </w:r>
    </w:p>
    <w:p w:rsidR="00976CCE" w:rsidRPr="00A60767" w:rsidRDefault="00976CCE" w:rsidP="00A60767">
      <w:pPr>
        <w:pStyle w:val="a3"/>
        <w:jc w:val="both"/>
        <w:rPr>
          <w:color w:val="000000"/>
        </w:rPr>
      </w:pPr>
      <w:r w:rsidRPr="00A60767">
        <w:rPr>
          <w:color w:val="000000"/>
        </w:rPr>
        <w:t>Если из трубок, которым можно придать разную форму, откачать воздух до давления порядка десятых и сотых долей миллиметров ртутной столба и на впаянные в трубку электроды подать напряжение порядка нескольких сотен вольт, то в трубке возникает свечение. Возникшее таким образом свечение получило название тлеющего разряда.</w:t>
      </w:r>
    </w:p>
    <w:p w:rsidR="00976CCE" w:rsidRPr="00A60767" w:rsidRDefault="00976CCE" w:rsidP="00A60767">
      <w:pPr>
        <w:pStyle w:val="a3"/>
        <w:jc w:val="both"/>
        <w:rPr>
          <w:color w:val="000000"/>
        </w:rPr>
      </w:pPr>
      <w:proofErr w:type="gramStart"/>
      <w:r w:rsidRPr="00A60767">
        <w:rPr>
          <w:color w:val="000000"/>
        </w:rPr>
        <w:t>При тлеющем разряде почти вся трубка, за исключением небольшого) участка возле катода, заполнена однородным свечением, называем</w:t>
      </w:r>
      <w:r w:rsidRPr="00A60767">
        <w:rPr>
          <w:color w:val="000000"/>
          <w:vertAlign w:val="superscript"/>
        </w:rPr>
        <w:t> </w:t>
      </w:r>
      <w:r w:rsidRPr="00A60767">
        <w:rPr>
          <w:color w:val="000000"/>
        </w:rPr>
        <w:t>положительным столбом.</w:t>
      </w:r>
      <w:proofErr w:type="gramEnd"/>
      <w:r w:rsidRPr="00A60767">
        <w:rPr>
          <w:color w:val="000000"/>
        </w:rPr>
        <w:t xml:space="preserve"> </w:t>
      </w:r>
      <w:proofErr w:type="gramStart"/>
      <w:r w:rsidRPr="00A60767">
        <w:rPr>
          <w:color w:val="000000"/>
        </w:rPr>
        <w:t>Когда мы соединяем электроды трубки с источником высокого напряжения, то свободные положительные ионы, имеющиеся в газе даже при пониженном давлении, устремляются к катод) При определенном разрежении, когда длина свободного пробега значительна, скорость положительных ионов достигает такого значения, что с поверхности катода вырываются электроны, устремляющиеся к аноду, При своем движении электроны, сталкиваясь с нейтральными молекулам» газа, возбуждают свечение газа и частично</w:t>
      </w:r>
      <w:proofErr w:type="gramEnd"/>
      <w:r w:rsidRPr="00A60767">
        <w:rPr>
          <w:color w:val="000000"/>
        </w:rPr>
        <w:t xml:space="preserve"> его ионизацию.</w:t>
      </w:r>
    </w:p>
    <w:p w:rsidR="00976CCE" w:rsidRPr="00A60767" w:rsidRDefault="00976CCE" w:rsidP="00A60767">
      <w:pPr>
        <w:pStyle w:val="a3"/>
        <w:jc w:val="both"/>
        <w:rPr>
          <w:color w:val="000000"/>
        </w:rPr>
      </w:pPr>
      <w:r w:rsidRPr="00A60767">
        <w:rPr>
          <w:color w:val="000000"/>
        </w:rPr>
        <w:t>Если трубка наполнена неоном, возникает красное свечение, аргоном! — синевато-зеленое свечение. В лампах дневного света используют разряд в парах ртути.</w:t>
      </w:r>
    </w:p>
    <w:p w:rsidR="00976CCE" w:rsidRPr="00A60767" w:rsidRDefault="00976CCE" w:rsidP="00A60767">
      <w:pPr>
        <w:pStyle w:val="a3"/>
        <w:jc w:val="both"/>
        <w:rPr>
          <w:color w:val="000000"/>
        </w:rPr>
      </w:pPr>
      <w:r w:rsidRPr="00A60767">
        <w:rPr>
          <w:color w:val="000000"/>
        </w:rPr>
        <w:t>Тлеющий разряд получил применение в квантовых генераторах — газовых лазерах.</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24"/>
        </w:numPr>
        <w:jc w:val="both"/>
        <w:rPr>
          <w:color w:val="000000"/>
        </w:rPr>
      </w:pPr>
      <w:r w:rsidRPr="00A60767">
        <w:rPr>
          <w:color w:val="000000"/>
        </w:rPr>
        <w:t>Для чего понижают давление в газоразрядных трубках?</w:t>
      </w:r>
    </w:p>
    <w:p w:rsidR="00976CCE" w:rsidRPr="00A60767" w:rsidRDefault="00976CCE" w:rsidP="00A60767">
      <w:pPr>
        <w:pStyle w:val="a3"/>
        <w:numPr>
          <w:ilvl w:val="0"/>
          <w:numId w:val="24"/>
        </w:numPr>
        <w:jc w:val="both"/>
        <w:rPr>
          <w:color w:val="000000"/>
        </w:rPr>
      </w:pPr>
      <w:r w:rsidRPr="00A60767">
        <w:rPr>
          <w:color w:val="000000"/>
        </w:rPr>
        <w:t>От чего зависит цвет свечения?</w:t>
      </w:r>
    </w:p>
    <w:p w:rsidR="00976CCE" w:rsidRPr="00A60767" w:rsidRDefault="00976CCE" w:rsidP="00A60767">
      <w:pPr>
        <w:pStyle w:val="a3"/>
        <w:numPr>
          <w:ilvl w:val="0"/>
          <w:numId w:val="24"/>
        </w:numPr>
        <w:jc w:val="both"/>
        <w:rPr>
          <w:color w:val="000000"/>
        </w:rPr>
      </w:pPr>
      <w:r w:rsidRPr="00A60767">
        <w:rPr>
          <w:color w:val="000000"/>
        </w:rPr>
        <w:t>Где применяют трубки с тлеющим разрядом?</w:t>
      </w: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A60767" w:rsidRDefault="00A60767" w:rsidP="00A60767">
      <w:pPr>
        <w:pStyle w:val="a3"/>
        <w:jc w:val="both"/>
        <w:rPr>
          <w:b/>
          <w:bCs/>
          <w:color w:val="000000"/>
        </w:rPr>
      </w:pPr>
    </w:p>
    <w:p w:rsidR="00976CCE" w:rsidRPr="00A60767" w:rsidRDefault="00976CCE" w:rsidP="00A60767">
      <w:pPr>
        <w:pStyle w:val="a3"/>
        <w:jc w:val="both"/>
        <w:rPr>
          <w:color w:val="000000"/>
        </w:rPr>
      </w:pPr>
      <w:r w:rsidRPr="00A60767">
        <w:rPr>
          <w:b/>
          <w:bCs/>
          <w:color w:val="000000"/>
        </w:rPr>
        <w:lastRenderedPageBreak/>
        <w:t>Текст по разделу «Механика», содержащий описание опыта. Задание на формулировку гипотезы опыта, условий его проведения выводов</w:t>
      </w:r>
    </w:p>
    <w:p w:rsidR="00976CCE" w:rsidRPr="00A60767" w:rsidRDefault="00976CCE" w:rsidP="00A60767">
      <w:pPr>
        <w:pStyle w:val="2"/>
        <w:spacing w:before="0" w:beforeAutospacing="0" w:after="0" w:afterAutospacing="0"/>
        <w:jc w:val="both"/>
        <w:rPr>
          <w:bCs w:val="0"/>
          <w:color w:val="000000"/>
          <w:sz w:val="24"/>
          <w:szCs w:val="24"/>
        </w:rPr>
      </w:pPr>
      <w:r w:rsidRPr="00A60767">
        <w:rPr>
          <w:bCs w:val="0"/>
          <w:color w:val="000000"/>
          <w:sz w:val="24"/>
          <w:szCs w:val="24"/>
        </w:rPr>
        <w:t>Нет веса?</w:t>
      </w:r>
    </w:p>
    <w:p w:rsidR="00976CCE" w:rsidRPr="00A60767" w:rsidRDefault="00976CCE" w:rsidP="00A60767">
      <w:pPr>
        <w:pStyle w:val="a3"/>
        <w:jc w:val="both"/>
        <w:rPr>
          <w:color w:val="000000"/>
        </w:rPr>
      </w:pPr>
      <w:r w:rsidRPr="00A60767">
        <w:rPr>
          <w:color w:val="000000"/>
        </w:rPr>
        <w:t>Проведем наблюдения за несколькими опытами.</w:t>
      </w:r>
    </w:p>
    <w:p w:rsidR="00976CCE" w:rsidRPr="00A60767" w:rsidRDefault="00976CCE" w:rsidP="00A60767">
      <w:pPr>
        <w:pStyle w:val="a3"/>
        <w:jc w:val="both"/>
        <w:rPr>
          <w:color w:val="000000"/>
        </w:rPr>
      </w:pPr>
      <w:r w:rsidRPr="00A60767">
        <w:rPr>
          <w:color w:val="000000"/>
        </w:rPr>
        <w:t>Опыт № 1. Возьмем литровую пластиковую бутылку, проделаем в ней по вертикали несколько отверстий. Нальем в нее воды. Из отверстий будут бить под разными углами струи воды. В силу того, что давление на разных высотах разное, поэтому и углы разные.</w:t>
      </w:r>
    </w:p>
    <w:p w:rsidR="00976CCE" w:rsidRPr="00A60767" w:rsidRDefault="00976CCE" w:rsidP="00A60767">
      <w:pPr>
        <w:pStyle w:val="a3"/>
        <w:jc w:val="both"/>
        <w:rPr>
          <w:color w:val="000000"/>
        </w:rPr>
      </w:pPr>
      <w:r w:rsidRPr="00A60767">
        <w:rPr>
          <w:color w:val="000000"/>
        </w:rPr>
        <w:t>Сбросим наполненную водой бутылку с некоторой высоты, например, можно встать на стул и сбросить бутылку с высоты вытянутой руки. Почему-то струи воды </w:t>
      </w:r>
      <w:r w:rsidRPr="00A60767">
        <w:rPr>
          <w:i/>
          <w:iCs/>
          <w:color w:val="000000"/>
        </w:rPr>
        <w:t>не хотят больше выливаться.</w:t>
      </w:r>
    </w:p>
    <w:p w:rsidR="00976CCE" w:rsidRPr="00A60767" w:rsidRDefault="00976CCE" w:rsidP="00A60767">
      <w:pPr>
        <w:pStyle w:val="a3"/>
        <w:jc w:val="both"/>
        <w:rPr>
          <w:color w:val="000000"/>
        </w:rPr>
      </w:pPr>
      <w:r w:rsidRPr="00A60767">
        <w:rPr>
          <w:color w:val="000000"/>
        </w:rPr>
        <w:t>Опыт № 2. Нальем в бутылку с отверстиями снова воду. Подбросим бутылку вверх.</w:t>
      </w:r>
    </w:p>
    <w:p w:rsidR="00976CCE" w:rsidRPr="00A60767" w:rsidRDefault="00976CCE" w:rsidP="00A60767">
      <w:pPr>
        <w:pStyle w:val="a3"/>
        <w:jc w:val="both"/>
        <w:rPr>
          <w:color w:val="000000"/>
        </w:rPr>
      </w:pPr>
      <w:r w:rsidRPr="00A60767">
        <w:rPr>
          <w:color w:val="000000"/>
        </w:rPr>
        <w:t>Увы! Вода при движении бутылки вверх снова </w:t>
      </w:r>
      <w:r w:rsidRPr="00A60767">
        <w:rPr>
          <w:i/>
          <w:iCs/>
          <w:color w:val="000000"/>
        </w:rPr>
        <w:t>не выливается.</w:t>
      </w:r>
    </w:p>
    <w:p w:rsidR="00976CCE" w:rsidRPr="00A60767" w:rsidRDefault="00976CCE" w:rsidP="00A60767">
      <w:pPr>
        <w:pStyle w:val="a3"/>
        <w:jc w:val="both"/>
        <w:rPr>
          <w:color w:val="000000"/>
        </w:rPr>
      </w:pPr>
      <w:r w:rsidRPr="00A60767">
        <w:rPr>
          <w:color w:val="000000"/>
        </w:rPr>
        <w:t>Опыт № 3. Бутылку с отверстиями наполним водой и бросим ее под углом к горизонту, в заранее приготовленное ведро (можно вместо бутылки в этом опыте взять наполненный водой теннисный шарик). Вода снова </w:t>
      </w:r>
      <w:r w:rsidRPr="00A60767">
        <w:rPr>
          <w:i/>
          <w:iCs/>
          <w:color w:val="000000"/>
        </w:rPr>
        <w:t>не почет выливаться </w:t>
      </w:r>
      <w:r w:rsidRPr="00A60767">
        <w:rPr>
          <w:color w:val="000000"/>
        </w:rPr>
        <w:t>через отверстия. (Во всех опытах бутылка, наполненная водой, не закрывается пробкой.)</w:t>
      </w:r>
    </w:p>
    <w:p w:rsidR="00976CCE" w:rsidRPr="00A60767" w:rsidRDefault="00976CCE" w:rsidP="00A60767">
      <w:pPr>
        <w:pStyle w:val="a3"/>
        <w:jc w:val="both"/>
        <w:rPr>
          <w:color w:val="000000"/>
        </w:rPr>
      </w:pPr>
      <w:r w:rsidRPr="00A60767">
        <w:rPr>
          <w:color w:val="000000"/>
        </w:rPr>
        <w:t xml:space="preserve">Во всех трех опытах стало отсутствовать давление верхних слоев воды </w:t>
      </w:r>
      <w:proofErr w:type="gramStart"/>
      <w:r w:rsidRPr="00A60767">
        <w:rPr>
          <w:color w:val="000000"/>
        </w:rPr>
        <w:t>на</w:t>
      </w:r>
      <w:proofErr w:type="gramEnd"/>
      <w:r w:rsidRPr="00A60767">
        <w:rPr>
          <w:color w:val="000000"/>
        </w:rPr>
        <w:t xml:space="preserve"> нижние. Проверим эти наблюдения на следующем опыте.</w:t>
      </w:r>
    </w:p>
    <w:p w:rsidR="00976CCE" w:rsidRPr="00A60767" w:rsidRDefault="00976CCE" w:rsidP="00A60767">
      <w:pPr>
        <w:pStyle w:val="a3"/>
        <w:jc w:val="both"/>
        <w:rPr>
          <w:color w:val="000000"/>
        </w:rPr>
      </w:pPr>
      <w:r w:rsidRPr="00A60767">
        <w:rPr>
          <w:color w:val="000000"/>
        </w:rPr>
        <w:t>Опыт № 4. К дощечке прикрепим пружину от школьного динамометра, а к ней гирю порядка 300 г. Отметим фломастером, насколько растянулась пружина. Снова встанем на стул и с высоты вытянутой вверх руки сбросим дощечку вниз. Предварительно попросим товарища последить за поведением пружины. А ведет она себя «странно». Она во время своего падения не </w:t>
      </w:r>
      <w:r w:rsidRPr="00A60767">
        <w:rPr>
          <w:i/>
          <w:iCs/>
          <w:color w:val="000000"/>
        </w:rPr>
        <w:t>растягивается. </w:t>
      </w:r>
      <w:r w:rsidRPr="00A60767">
        <w:rPr>
          <w:color w:val="000000"/>
        </w:rPr>
        <w:t>Значит, грузы не оказывают действия на пружину во время свободного падения.</w:t>
      </w:r>
    </w:p>
    <w:p w:rsidR="00976CCE" w:rsidRPr="00A60767" w:rsidRDefault="00976CCE" w:rsidP="00A60767">
      <w:pPr>
        <w:pStyle w:val="a3"/>
        <w:jc w:val="both"/>
        <w:rPr>
          <w:color w:val="000000"/>
        </w:rPr>
      </w:pPr>
      <w:r w:rsidRPr="00A60767">
        <w:rPr>
          <w:b/>
          <w:bCs/>
          <w:color w:val="000000"/>
        </w:rPr>
        <w:t>Ответьте на вопросы к тексту:</w:t>
      </w:r>
    </w:p>
    <w:p w:rsidR="00976CCE" w:rsidRPr="00A60767" w:rsidRDefault="00976CCE" w:rsidP="00A60767">
      <w:pPr>
        <w:pStyle w:val="a3"/>
        <w:numPr>
          <w:ilvl w:val="0"/>
          <w:numId w:val="25"/>
        </w:numPr>
        <w:jc w:val="both"/>
        <w:rPr>
          <w:color w:val="000000"/>
        </w:rPr>
      </w:pPr>
      <w:r w:rsidRPr="00A60767">
        <w:rPr>
          <w:color w:val="000000"/>
        </w:rPr>
        <w:t>Что объединяло все эти опыты?</w:t>
      </w:r>
    </w:p>
    <w:p w:rsidR="00976CCE" w:rsidRPr="00A60767" w:rsidRDefault="00976CCE" w:rsidP="00A60767">
      <w:pPr>
        <w:pStyle w:val="a3"/>
        <w:numPr>
          <w:ilvl w:val="0"/>
          <w:numId w:val="25"/>
        </w:numPr>
        <w:jc w:val="both"/>
        <w:rPr>
          <w:color w:val="000000"/>
        </w:rPr>
      </w:pPr>
      <w:r w:rsidRPr="00A60767">
        <w:rPr>
          <w:color w:val="000000"/>
        </w:rPr>
        <w:t>Как называется состояние свободного падения?</w:t>
      </w:r>
    </w:p>
    <w:p w:rsidR="00976CCE" w:rsidRPr="00A60767" w:rsidRDefault="00976CCE" w:rsidP="00A60767">
      <w:pPr>
        <w:pStyle w:val="a3"/>
        <w:numPr>
          <w:ilvl w:val="0"/>
          <w:numId w:val="25"/>
        </w:numPr>
        <w:jc w:val="both"/>
        <w:rPr>
          <w:color w:val="000000"/>
        </w:rPr>
      </w:pPr>
      <w:r w:rsidRPr="00A60767">
        <w:rPr>
          <w:color w:val="000000"/>
        </w:rPr>
        <w:t>Где встречается состояние невесомости? Имеет ли оно полезное применение?</w:t>
      </w:r>
    </w:p>
    <w:p w:rsidR="00CE36B3" w:rsidRPr="00A60767" w:rsidRDefault="00CE36B3" w:rsidP="00A60767">
      <w:pPr>
        <w:jc w:val="both"/>
        <w:rPr>
          <w:rFonts w:ascii="Times New Roman" w:hAnsi="Times New Roman" w:cs="Times New Roman"/>
          <w:sz w:val="24"/>
          <w:szCs w:val="24"/>
        </w:rPr>
      </w:pPr>
    </w:p>
    <w:sectPr w:rsidR="00CE36B3" w:rsidRPr="00A60767" w:rsidSect="00CE36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7B80"/>
    <w:multiLevelType w:val="multilevel"/>
    <w:tmpl w:val="5F76A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495303"/>
    <w:multiLevelType w:val="multilevel"/>
    <w:tmpl w:val="B3545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0C1E48"/>
    <w:multiLevelType w:val="multilevel"/>
    <w:tmpl w:val="E676B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1D188F"/>
    <w:multiLevelType w:val="multilevel"/>
    <w:tmpl w:val="B98A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7325EB"/>
    <w:multiLevelType w:val="multilevel"/>
    <w:tmpl w:val="DF429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52659F"/>
    <w:multiLevelType w:val="multilevel"/>
    <w:tmpl w:val="C7746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331C6F"/>
    <w:multiLevelType w:val="multilevel"/>
    <w:tmpl w:val="2E5AA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EA7DA0"/>
    <w:multiLevelType w:val="multilevel"/>
    <w:tmpl w:val="15C8F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167AED"/>
    <w:multiLevelType w:val="multilevel"/>
    <w:tmpl w:val="3788B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550521"/>
    <w:multiLevelType w:val="multilevel"/>
    <w:tmpl w:val="E730B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CC0549"/>
    <w:multiLevelType w:val="multilevel"/>
    <w:tmpl w:val="E4226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EF783F"/>
    <w:multiLevelType w:val="multilevel"/>
    <w:tmpl w:val="D19E3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97131F"/>
    <w:multiLevelType w:val="multilevel"/>
    <w:tmpl w:val="7F823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5C0300"/>
    <w:multiLevelType w:val="multilevel"/>
    <w:tmpl w:val="71FAE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7C55AD"/>
    <w:multiLevelType w:val="multilevel"/>
    <w:tmpl w:val="4114F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DF2E87"/>
    <w:multiLevelType w:val="multilevel"/>
    <w:tmpl w:val="543E2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473292"/>
    <w:multiLevelType w:val="multilevel"/>
    <w:tmpl w:val="A89E2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ED5EF0"/>
    <w:multiLevelType w:val="multilevel"/>
    <w:tmpl w:val="B890E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0F3608"/>
    <w:multiLevelType w:val="multilevel"/>
    <w:tmpl w:val="43A22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DD43F6"/>
    <w:multiLevelType w:val="multilevel"/>
    <w:tmpl w:val="0E0EA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6A39DC"/>
    <w:multiLevelType w:val="multilevel"/>
    <w:tmpl w:val="B806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8B6862"/>
    <w:multiLevelType w:val="multilevel"/>
    <w:tmpl w:val="8EA85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ED043C"/>
    <w:multiLevelType w:val="multilevel"/>
    <w:tmpl w:val="4AB44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1A1AAE"/>
    <w:multiLevelType w:val="multilevel"/>
    <w:tmpl w:val="56AED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AF35BB"/>
    <w:multiLevelType w:val="multilevel"/>
    <w:tmpl w:val="18000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0"/>
  </w:num>
  <w:num w:numId="4">
    <w:abstractNumId w:val="14"/>
  </w:num>
  <w:num w:numId="5">
    <w:abstractNumId w:val="22"/>
  </w:num>
  <w:num w:numId="6">
    <w:abstractNumId w:val="18"/>
  </w:num>
  <w:num w:numId="7">
    <w:abstractNumId w:val="13"/>
  </w:num>
  <w:num w:numId="8">
    <w:abstractNumId w:val="19"/>
  </w:num>
  <w:num w:numId="9">
    <w:abstractNumId w:val="9"/>
  </w:num>
  <w:num w:numId="10">
    <w:abstractNumId w:val="16"/>
  </w:num>
  <w:num w:numId="11">
    <w:abstractNumId w:val="4"/>
  </w:num>
  <w:num w:numId="12">
    <w:abstractNumId w:val="12"/>
  </w:num>
  <w:num w:numId="13">
    <w:abstractNumId w:val="1"/>
  </w:num>
  <w:num w:numId="14">
    <w:abstractNumId w:val="17"/>
  </w:num>
  <w:num w:numId="15">
    <w:abstractNumId w:val="24"/>
  </w:num>
  <w:num w:numId="16">
    <w:abstractNumId w:val="20"/>
  </w:num>
  <w:num w:numId="17">
    <w:abstractNumId w:val="10"/>
  </w:num>
  <w:num w:numId="18">
    <w:abstractNumId w:val="3"/>
  </w:num>
  <w:num w:numId="19">
    <w:abstractNumId w:val="15"/>
  </w:num>
  <w:num w:numId="20">
    <w:abstractNumId w:val="23"/>
  </w:num>
  <w:num w:numId="21">
    <w:abstractNumId w:val="5"/>
  </w:num>
  <w:num w:numId="22">
    <w:abstractNumId w:val="6"/>
  </w:num>
  <w:num w:numId="23">
    <w:abstractNumId w:val="11"/>
  </w:num>
  <w:num w:numId="24">
    <w:abstractNumId w:val="8"/>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976CCE"/>
    <w:rsid w:val="00976CCE"/>
    <w:rsid w:val="00A60767"/>
    <w:rsid w:val="00CE3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B3"/>
  </w:style>
  <w:style w:type="paragraph" w:styleId="1">
    <w:name w:val="heading 1"/>
    <w:basedOn w:val="a"/>
    <w:link w:val="10"/>
    <w:uiPriority w:val="9"/>
    <w:qFormat/>
    <w:rsid w:val="00976C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76C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6C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76CC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76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76C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6C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67274">
      <w:bodyDiv w:val="1"/>
      <w:marLeft w:val="0"/>
      <w:marRight w:val="0"/>
      <w:marTop w:val="0"/>
      <w:marBottom w:val="0"/>
      <w:divBdr>
        <w:top w:val="none" w:sz="0" w:space="0" w:color="auto"/>
        <w:left w:val="none" w:sz="0" w:space="0" w:color="auto"/>
        <w:bottom w:val="none" w:sz="0" w:space="0" w:color="auto"/>
        <w:right w:val="none" w:sz="0" w:space="0" w:color="auto"/>
      </w:divBdr>
    </w:div>
    <w:div w:id="330791380">
      <w:bodyDiv w:val="1"/>
      <w:marLeft w:val="0"/>
      <w:marRight w:val="0"/>
      <w:marTop w:val="0"/>
      <w:marBottom w:val="0"/>
      <w:divBdr>
        <w:top w:val="none" w:sz="0" w:space="0" w:color="auto"/>
        <w:left w:val="none" w:sz="0" w:space="0" w:color="auto"/>
        <w:bottom w:val="none" w:sz="0" w:space="0" w:color="auto"/>
        <w:right w:val="none" w:sz="0" w:space="0" w:color="auto"/>
      </w:divBdr>
    </w:div>
    <w:div w:id="400912792">
      <w:bodyDiv w:val="1"/>
      <w:marLeft w:val="0"/>
      <w:marRight w:val="0"/>
      <w:marTop w:val="0"/>
      <w:marBottom w:val="0"/>
      <w:divBdr>
        <w:top w:val="none" w:sz="0" w:space="0" w:color="auto"/>
        <w:left w:val="none" w:sz="0" w:space="0" w:color="auto"/>
        <w:bottom w:val="none" w:sz="0" w:space="0" w:color="auto"/>
        <w:right w:val="none" w:sz="0" w:space="0" w:color="auto"/>
      </w:divBdr>
    </w:div>
    <w:div w:id="443161621">
      <w:bodyDiv w:val="1"/>
      <w:marLeft w:val="0"/>
      <w:marRight w:val="0"/>
      <w:marTop w:val="0"/>
      <w:marBottom w:val="0"/>
      <w:divBdr>
        <w:top w:val="none" w:sz="0" w:space="0" w:color="auto"/>
        <w:left w:val="none" w:sz="0" w:space="0" w:color="auto"/>
        <w:bottom w:val="none" w:sz="0" w:space="0" w:color="auto"/>
        <w:right w:val="none" w:sz="0" w:space="0" w:color="auto"/>
      </w:divBdr>
    </w:div>
    <w:div w:id="604771263">
      <w:bodyDiv w:val="1"/>
      <w:marLeft w:val="0"/>
      <w:marRight w:val="0"/>
      <w:marTop w:val="0"/>
      <w:marBottom w:val="0"/>
      <w:divBdr>
        <w:top w:val="none" w:sz="0" w:space="0" w:color="auto"/>
        <w:left w:val="none" w:sz="0" w:space="0" w:color="auto"/>
        <w:bottom w:val="none" w:sz="0" w:space="0" w:color="auto"/>
        <w:right w:val="none" w:sz="0" w:space="0" w:color="auto"/>
      </w:divBdr>
    </w:div>
    <w:div w:id="711805302">
      <w:bodyDiv w:val="1"/>
      <w:marLeft w:val="0"/>
      <w:marRight w:val="0"/>
      <w:marTop w:val="0"/>
      <w:marBottom w:val="0"/>
      <w:divBdr>
        <w:top w:val="none" w:sz="0" w:space="0" w:color="auto"/>
        <w:left w:val="none" w:sz="0" w:space="0" w:color="auto"/>
        <w:bottom w:val="none" w:sz="0" w:space="0" w:color="auto"/>
        <w:right w:val="none" w:sz="0" w:space="0" w:color="auto"/>
      </w:divBdr>
    </w:div>
    <w:div w:id="982319633">
      <w:bodyDiv w:val="1"/>
      <w:marLeft w:val="0"/>
      <w:marRight w:val="0"/>
      <w:marTop w:val="0"/>
      <w:marBottom w:val="0"/>
      <w:divBdr>
        <w:top w:val="none" w:sz="0" w:space="0" w:color="auto"/>
        <w:left w:val="none" w:sz="0" w:space="0" w:color="auto"/>
        <w:bottom w:val="none" w:sz="0" w:space="0" w:color="auto"/>
        <w:right w:val="none" w:sz="0" w:space="0" w:color="auto"/>
      </w:divBdr>
    </w:div>
    <w:div w:id="1058014572">
      <w:bodyDiv w:val="1"/>
      <w:marLeft w:val="0"/>
      <w:marRight w:val="0"/>
      <w:marTop w:val="0"/>
      <w:marBottom w:val="0"/>
      <w:divBdr>
        <w:top w:val="none" w:sz="0" w:space="0" w:color="auto"/>
        <w:left w:val="none" w:sz="0" w:space="0" w:color="auto"/>
        <w:bottom w:val="none" w:sz="0" w:space="0" w:color="auto"/>
        <w:right w:val="none" w:sz="0" w:space="0" w:color="auto"/>
      </w:divBdr>
    </w:div>
    <w:div w:id="1132871292">
      <w:bodyDiv w:val="1"/>
      <w:marLeft w:val="0"/>
      <w:marRight w:val="0"/>
      <w:marTop w:val="0"/>
      <w:marBottom w:val="0"/>
      <w:divBdr>
        <w:top w:val="none" w:sz="0" w:space="0" w:color="auto"/>
        <w:left w:val="none" w:sz="0" w:space="0" w:color="auto"/>
        <w:bottom w:val="none" w:sz="0" w:space="0" w:color="auto"/>
        <w:right w:val="none" w:sz="0" w:space="0" w:color="auto"/>
      </w:divBdr>
    </w:div>
    <w:div w:id="1312447086">
      <w:bodyDiv w:val="1"/>
      <w:marLeft w:val="0"/>
      <w:marRight w:val="0"/>
      <w:marTop w:val="0"/>
      <w:marBottom w:val="0"/>
      <w:divBdr>
        <w:top w:val="none" w:sz="0" w:space="0" w:color="auto"/>
        <w:left w:val="none" w:sz="0" w:space="0" w:color="auto"/>
        <w:bottom w:val="none" w:sz="0" w:space="0" w:color="auto"/>
        <w:right w:val="none" w:sz="0" w:space="0" w:color="auto"/>
      </w:divBdr>
    </w:div>
    <w:div w:id="1482622216">
      <w:bodyDiv w:val="1"/>
      <w:marLeft w:val="0"/>
      <w:marRight w:val="0"/>
      <w:marTop w:val="0"/>
      <w:marBottom w:val="0"/>
      <w:divBdr>
        <w:top w:val="none" w:sz="0" w:space="0" w:color="auto"/>
        <w:left w:val="none" w:sz="0" w:space="0" w:color="auto"/>
        <w:bottom w:val="none" w:sz="0" w:space="0" w:color="auto"/>
        <w:right w:val="none" w:sz="0" w:space="0" w:color="auto"/>
      </w:divBdr>
    </w:div>
    <w:div w:id="1594702932">
      <w:bodyDiv w:val="1"/>
      <w:marLeft w:val="0"/>
      <w:marRight w:val="0"/>
      <w:marTop w:val="0"/>
      <w:marBottom w:val="0"/>
      <w:divBdr>
        <w:top w:val="none" w:sz="0" w:space="0" w:color="auto"/>
        <w:left w:val="none" w:sz="0" w:space="0" w:color="auto"/>
        <w:bottom w:val="none" w:sz="0" w:space="0" w:color="auto"/>
        <w:right w:val="none" w:sz="0" w:space="0" w:color="auto"/>
      </w:divBdr>
    </w:div>
    <w:div w:id="1923757789">
      <w:bodyDiv w:val="1"/>
      <w:marLeft w:val="0"/>
      <w:marRight w:val="0"/>
      <w:marTop w:val="0"/>
      <w:marBottom w:val="0"/>
      <w:divBdr>
        <w:top w:val="none" w:sz="0" w:space="0" w:color="auto"/>
        <w:left w:val="none" w:sz="0" w:space="0" w:color="auto"/>
        <w:bottom w:val="none" w:sz="0" w:space="0" w:color="auto"/>
        <w:right w:val="none" w:sz="0" w:space="0" w:color="auto"/>
      </w:divBdr>
    </w:div>
    <w:div w:id="205376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8037</Words>
  <Characters>45811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2023-01-20T08:01:00Z</dcterms:created>
  <dcterms:modified xsi:type="dcterms:W3CDTF">2023-01-20T08:30:00Z</dcterms:modified>
</cp:coreProperties>
</file>