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5C" w:rsidRPr="00D8035B" w:rsidRDefault="00D1595C" w:rsidP="00A43606">
      <w:pPr>
        <w:jc w:val="center"/>
        <w:rPr>
          <w:sz w:val="18"/>
          <w:szCs w:val="18"/>
        </w:rPr>
      </w:pPr>
      <w:r w:rsidRPr="00D8035B">
        <w:rPr>
          <w:sz w:val="18"/>
          <w:szCs w:val="18"/>
        </w:rPr>
        <w:t>Муниципальное образовательное учреждение</w:t>
      </w:r>
    </w:p>
    <w:p w:rsidR="00D1595C" w:rsidRPr="00D8035B" w:rsidRDefault="00D1595C" w:rsidP="00D533DF">
      <w:pPr>
        <w:jc w:val="center"/>
        <w:rPr>
          <w:sz w:val="18"/>
          <w:szCs w:val="18"/>
        </w:rPr>
      </w:pPr>
      <w:r w:rsidRPr="00D8035B">
        <w:rPr>
          <w:sz w:val="18"/>
          <w:szCs w:val="18"/>
        </w:rPr>
        <w:t>Болтинская  средняя общеобразовательная школа</w:t>
      </w:r>
    </w:p>
    <w:p w:rsidR="00D1595C" w:rsidRPr="00D8035B" w:rsidRDefault="00D1595C" w:rsidP="00D533DF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D1595C" w:rsidRPr="00D8035B" w:rsidTr="00355C9D">
        <w:tc>
          <w:tcPr>
            <w:tcW w:w="3190" w:type="dxa"/>
          </w:tcPr>
          <w:p w:rsidR="00D1595C" w:rsidRPr="00D8035B" w:rsidRDefault="00D1595C" w:rsidP="00355C9D">
            <w:pPr>
              <w:jc w:val="both"/>
              <w:rPr>
                <w:sz w:val="18"/>
                <w:szCs w:val="18"/>
              </w:rPr>
            </w:pPr>
            <w:r w:rsidRPr="00D8035B">
              <w:rPr>
                <w:sz w:val="18"/>
                <w:szCs w:val="18"/>
              </w:rPr>
              <w:t>Принято с учётом мнения педагогического совета</w:t>
            </w:r>
          </w:p>
          <w:p w:rsidR="00D1595C" w:rsidRPr="00D8035B" w:rsidRDefault="00D1595C" w:rsidP="00355C9D">
            <w:pPr>
              <w:jc w:val="both"/>
              <w:rPr>
                <w:sz w:val="18"/>
                <w:szCs w:val="18"/>
              </w:rPr>
            </w:pPr>
            <w:r w:rsidRPr="00D8035B">
              <w:rPr>
                <w:sz w:val="18"/>
                <w:szCs w:val="18"/>
              </w:rPr>
              <w:t>от «13 » мая 2015г.,</w:t>
            </w:r>
          </w:p>
          <w:p w:rsidR="00D1595C" w:rsidRPr="00D8035B" w:rsidRDefault="00D1595C" w:rsidP="00355C9D">
            <w:pPr>
              <w:jc w:val="both"/>
              <w:rPr>
                <w:sz w:val="18"/>
                <w:szCs w:val="18"/>
              </w:rPr>
            </w:pPr>
            <w:r w:rsidRPr="00D8035B">
              <w:rPr>
                <w:sz w:val="18"/>
                <w:szCs w:val="18"/>
              </w:rPr>
              <w:t>протокол № 6</w:t>
            </w:r>
          </w:p>
        </w:tc>
        <w:tc>
          <w:tcPr>
            <w:tcW w:w="3190" w:type="dxa"/>
          </w:tcPr>
          <w:p w:rsidR="00D1595C" w:rsidRPr="00D8035B" w:rsidRDefault="00D1595C" w:rsidP="00355C9D">
            <w:pPr>
              <w:jc w:val="both"/>
              <w:rPr>
                <w:sz w:val="18"/>
                <w:szCs w:val="18"/>
              </w:rPr>
            </w:pPr>
            <w:r w:rsidRPr="00D8035B">
              <w:rPr>
                <w:sz w:val="18"/>
                <w:szCs w:val="18"/>
              </w:rPr>
              <w:t>Принято с учётом мнения совета родителей</w:t>
            </w:r>
          </w:p>
          <w:p w:rsidR="00D1595C" w:rsidRPr="00D8035B" w:rsidRDefault="00D1595C" w:rsidP="00355C9D">
            <w:pPr>
              <w:jc w:val="both"/>
              <w:rPr>
                <w:sz w:val="18"/>
                <w:szCs w:val="18"/>
              </w:rPr>
            </w:pPr>
            <w:r w:rsidRPr="00D8035B">
              <w:rPr>
                <w:sz w:val="18"/>
                <w:szCs w:val="18"/>
              </w:rPr>
              <w:t>от «13» мая 2015г.,</w:t>
            </w:r>
          </w:p>
          <w:p w:rsidR="00D1595C" w:rsidRPr="00D8035B" w:rsidRDefault="00D1595C" w:rsidP="00355C9D">
            <w:pPr>
              <w:jc w:val="both"/>
              <w:rPr>
                <w:sz w:val="18"/>
                <w:szCs w:val="18"/>
              </w:rPr>
            </w:pPr>
            <w:r w:rsidRPr="00D8035B">
              <w:rPr>
                <w:sz w:val="18"/>
                <w:szCs w:val="18"/>
              </w:rPr>
              <w:t>протокол №1</w:t>
            </w:r>
          </w:p>
        </w:tc>
        <w:tc>
          <w:tcPr>
            <w:tcW w:w="3191" w:type="dxa"/>
          </w:tcPr>
          <w:p w:rsidR="00D1595C" w:rsidRPr="00D8035B" w:rsidRDefault="00D1595C" w:rsidP="00355C9D">
            <w:pPr>
              <w:jc w:val="both"/>
              <w:rPr>
                <w:sz w:val="18"/>
                <w:szCs w:val="18"/>
              </w:rPr>
            </w:pPr>
            <w:r w:rsidRPr="00D8035B">
              <w:rPr>
                <w:sz w:val="18"/>
                <w:szCs w:val="18"/>
              </w:rPr>
              <w:t>Утверждено приказом</w:t>
            </w:r>
          </w:p>
          <w:p w:rsidR="00D1595C" w:rsidRPr="00D8035B" w:rsidRDefault="00D1595C" w:rsidP="00355C9D">
            <w:pPr>
              <w:jc w:val="both"/>
              <w:rPr>
                <w:sz w:val="18"/>
                <w:szCs w:val="18"/>
              </w:rPr>
            </w:pPr>
            <w:r w:rsidRPr="00D8035B">
              <w:rPr>
                <w:sz w:val="18"/>
                <w:szCs w:val="18"/>
              </w:rPr>
              <w:t>директора школы</w:t>
            </w:r>
          </w:p>
          <w:p w:rsidR="00D1595C" w:rsidRPr="00D8035B" w:rsidRDefault="00D1595C" w:rsidP="00355C9D">
            <w:pPr>
              <w:jc w:val="both"/>
              <w:rPr>
                <w:sz w:val="18"/>
                <w:szCs w:val="18"/>
              </w:rPr>
            </w:pPr>
            <w:r w:rsidRPr="00D8035B">
              <w:rPr>
                <w:sz w:val="18"/>
                <w:szCs w:val="18"/>
              </w:rPr>
              <w:t>от «13» мая 2015г.</w:t>
            </w:r>
          </w:p>
          <w:p w:rsidR="00D1595C" w:rsidRPr="00D8035B" w:rsidRDefault="00D1595C" w:rsidP="00355C9D">
            <w:pPr>
              <w:jc w:val="both"/>
              <w:rPr>
                <w:sz w:val="18"/>
                <w:szCs w:val="18"/>
              </w:rPr>
            </w:pPr>
            <w:r w:rsidRPr="00D8035B">
              <w:rPr>
                <w:sz w:val="18"/>
                <w:szCs w:val="18"/>
              </w:rPr>
              <w:t xml:space="preserve"> № 01.02/77</w:t>
            </w:r>
          </w:p>
        </w:tc>
      </w:tr>
    </w:tbl>
    <w:p w:rsidR="00D1595C" w:rsidRPr="00D8035B" w:rsidRDefault="00D1595C" w:rsidP="00D533DF">
      <w:pPr>
        <w:jc w:val="center"/>
        <w:rPr>
          <w:sz w:val="18"/>
          <w:szCs w:val="18"/>
        </w:rPr>
      </w:pPr>
      <w:r w:rsidRPr="00D8035B">
        <w:rPr>
          <w:sz w:val="18"/>
          <w:szCs w:val="18"/>
        </w:rPr>
        <w:t xml:space="preserve">                                                     </w:t>
      </w:r>
    </w:p>
    <w:p w:rsidR="00D1595C" w:rsidRPr="00D8035B" w:rsidRDefault="00D1595C" w:rsidP="00D533DF">
      <w:pPr>
        <w:rPr>
          <w:sz w:val="18"/>
          <w:szCs w:val="18"/>
        </w:rPr>
      </w:pPr>
    </w:p>
    <w:p w:rsidR="00D1595C" w:rsidRPr="00D8035B" w:rsidRDefault="00D1595C" w:rsidP="00D533DF">
      <w:pPr>
        <w:jc w:val="center"/>
        <w:rPr>
          <w:b/>
          <w:sz w:val="18"/>
          <w:szCs w:val="18"/>
        </w:rPr>
      </w:pPr>
      <w:r w:rsidRPr="00D8035B">
        <w:rPr>
          <w:b/>
          <w:sz w:val="18"/>
          <w:szCs w:val="18"/>
        </w:rPr>
        <w:t>Положение</w:t>
      </w:r>
    </w:p>
    <w:p w:rsidR="00D1595C" w:rsidRPr="00D8035B" w:rsidRDefault="00D1595C" w:rsidP="00D533DF">
      <w:pPr>
        <w:jc w:val="center"/>
        <w:rPr>
          <w:b/>
          <w:sz w:val="18"/>
          <w:szCs w:val="18"/>
        </w:rPr>
      </w:pPr>
      <w:r w:rsidRPr="00D8035B">
        <w:rPr>
          <w:b/>
          <w:sz w:val="18"/>
          <w:szCs w:val="18"/>
        </w:rPr>
        <w:t xml:space="preserve">о совете родителей (законных представителей) </w:t>
      </w:r>
    </w:p>
    <w:p w:rsidR="00D1595C" w:rsidRPr="00D8035B" w:rsidRDefault="00D1595C" w:rsidP="00D533DF">
      <w:pPr>
        <w:jc w:val="center"/>
        <w:rPr>
          <w:b/>
          <w:sz w:val="18"/>
          <w:szCs w:val="18"/>
        </w:rPr>
      </w:pPr>
      <w:r w:rsidRPr="00D8035B">
        <w:rPr>
          <w:b/>
          <w:sz w:val="18"/>
          <w:szCs w:val="18"/>
        </w:rPr>
        <w:t>несовершеннолетних обучающихся</w:t>
      </w:r>
    </w:p>
    <w:p w:rsidR="00D1595C" w:rsidRPr="00D8035B" w:rsidRDefault="00D1595C" w:rsidP="00D533DF">
      <w:pPr>
        <w:jc w:val="center"/>
        <w:rPr>
          <w:b/>
          <w:sz w:val="18"/>
          <w:szCs w:val="18"/>
        </w:rPr>
      </w:pPr>
    </w:p>
    <w:p w:rsidR="00D1595C" w:rsidRPr="00D8035B" w:rsidRDefault="00D1595C" w:rsidP="00A43606">
      <w:pPr>
        <w:jc w:val="center"/>
        <w:rPr>
          <w:b/>
          <w:sz w:val="18"/>
          <w:szCs w:val="18"/>
        </w:rPr>
      </w:pPr>
      <w:r w:rsidRPr="00D8035B">
        <w:rPr>
          <w:b/>
          <w:sz w:val="18"/>
          <w:szCs w:val="18"/>
        </w:rPr>
        <w:t>1.Общие положения</w:t>
      </w:r>
    </w:p>
    <w:p w:rsidR="00D1595C" w:rsidRPr="00D8035B" w:rsidRDefault="00D1595C" w:rsidP="00304C2B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1.1.Совет родителей (законных представителей) несовершеннолетних обучающихся муниципального образовательного учреждения Болтинской средней общеобразовательной школы  (далее – совет родителей, образовательная организация) является совещательным органом управления образовательной организации и формируется по инициативе родителей (законных представителей) несовершеннолетних обучающихся.</w:t>
      </w:r>
    </w:p>
    <w:p w:rsidR="00D1595C" w:rsidRPr="00D8035B" w:rsidRDefault="00D1595C" w:rsidP="00304C2B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1.2.Положение о совете родителей (законных представителей) несовершеннолетних обучающихся разработано в соответствии с пунктом 6 статьи 26 Федерального закона от 29.12.2012 №273-ФЗ «Об образовании в Российской Федерации».</w:t>
      </w:r>
    </w:p>
    <w:p w:rsidR="00D1595C" w:rsidRPr="00D8035B" w:rsidRDefault="00D1595C" w:rsidP="00304C2B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1.3.Совет родителей действует на основании Положения о совете родителей образовательной организации (далее – Положение).</w:t>
      </w:r>
    </w:p>
    <w:p w:rsidR="00D1595C" w:rsidRPr="00D8035B" w:rsidRDefault="00D1595C" w:rsidP="00304C2B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1.4.Каждый родитель (законный представитель) несовершеннолетнего обучающегося имеет право избирать и быть избранным в совет родителей в соответствии с Положением. Совет родителей формируется из числа родителей (законных представителей) несовершеннолетних обучающихся образовательной организации.</w:t>
      </w:r>
    </w:p>
    <w:p w:rsidR="00D1595C" w:rsidRPr="00D8035B" w:rsidRDefault="00D1595C" w:rsidP="00304C2B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1.5.Деятельность совета родителей направлена на всех родителей (законных представителей) несовершеннолетних обучающихся образовательной организации.</w:t>
      </w:r>
    </w:p>
    <w:p w:rsidR="00D1595C" w:rsidRPr="00D8035B" w:rsidRDefault="00D1595C" w:rsidP="00304C2B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1.6.Наличие двух и более советов родителей в образовательной организации не допускается.</w:t>
      </w:r>
    </w:p>
    <w:p w:rsidR="00D1595C" w:rsidRPr="00D8035B" w:rsidRDefault="00D1595C" w:rsidP="00304C2B">
      <w:pPr>
        <w:jc w:val="both"/>
        <w:rPr>
          <w:sz w:val="18"/>
          <w:szCs w:val="18"/>
        </w:rPr>
      </w:pPr>
    </w:p>
    <w:p w:rsidR="00D1595C" w:rsidRPr="00D8035B" w:rsidRDefault="00D1595C" w:rsidP="00A43606">
      <w:pPr>
        <w:jc w:val="center"/>
        <w:rPr>
          <w:b/>
          <w:sz w:val="18"/>
          <w:szCs w:val="18"/>
        </w:rPr>
      </w:pPr>
      <w:r w:rsidRPr="00D8035B">
        <w:rPr>
          <w:b/>
          <w:sz w:val="18"/>
          <w:szCs w:val="18"/>
        </w:rPr>
        <w:t>2.Основные цели и задачи совета родителей</w:t>
      </w:r>
    </w:p>
    <w:p w:rsidR="00D1595C" w:rsidRPr="00D8035B" w:rsidRDefault="00D1595C" w:rsidP="00EF7B19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2.1.Совет родителей создаётся в целях учёта мнения родителей (законных представителей)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 несовершеннолетних обучающихся.</w:t>
      </w:r>
    </w:p>
    <w:p w:rsidR="00D1595C" w:rsidRPr="00D8035B" w:rsidRDefault="00D1595C" w:rsidP="00EF7B19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2.2.Основными задачами совета родителей являются:</w:t>
      </w:r>
    </w:p>
    <w:p w:rsidR="00D1595C" w:rsidRPr="00D8035B" w:rsidRDefault="00D1595C" w:rsidP="00CB2CD7">
      <w:pPr>
        <w:ind w:firstLine="708"/>
        <w:jc w:val="both"/>
        <w:rPr>
          <w:sz w:val="18"/>
          <w:szCs w:val="18"/>
        </w:rPr>
      </w:pPr>
      <w:r w:rsidRPr="00D8035B">
        <w:rPr>
          <w:sz w:val="18"/>
          <w:szCs w:val="18"/>
        </w:rPr>
        <w:t>2.2.1.Разработка предложений по повышению качества образовательного процесса с учётом интересов обучающихся.</w:t>
      </w:r>
    </w:p>
    <w:p w:rsidR="00D1595C" w:rsidRPr="00D8035B" w:rsidRDefault="00D1595C" w:rsidP="00CB2CD7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2.2.2.Содействие органам управления образовательной организации в решении образовательных задач, в организации досуга обучающихся, в проведении мероприятий образовательной организацией, направленных на пропаганду здорового образа жизни.</w:t>
      </w:r>
    </w:p>
    <w:p w:rsidR="00D1595C" w:rsidRPr="00D8035B" w:rsidRDefault="00D1595C" w:rsidP="00CB2CD7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2.2.3.Содействие образовательной организации в проведении работы с обучающимися, направленной на повышение сознательности обучающихся и их требовательности к уровню своих знаний, воспитание бережного отношения к имуществу образовательной организации.</w:t>
      </w:r>
    </w:p>
    <w:p w:rsidR="00D1595C" w:rsidRPr="00D8035B" w:rsidRDefault="00D1595C" w:rsidP="00CB2CD7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2.2.4.Укрепление отношений между различными образовательными организациями.</w:t>
      </w:r>
    </w:p>
    <w:p w:rsidR="00D1595C" w:rsidRPr="00D8035B" w:rsidRDefault="00D1595C" w:rsidP="00CB2CD7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2.2.5.Содействие органам управления образовательной организации в вопросах организации образовательной деятельности.</w:t>
      </w:r>
    </w:p>
    <w:p w:rsidR="00D1595C" w:rsidRPr="00D8035B" w:rsidRDefault="00D1595C" w:rsidP="00CB2CD7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2.2.6.Содействие образовательной организации в проведении работы с обучающимися по выполнению требований устава образовательной организации, правил внутреннего распорядка образовательной организации и иных локальных нормативных актов по вопросам организации и осуществления образовательной деятельности.</w:t>
      </w:r>
    </w:p>
    <w:p w:rsidR="00D1595C" w:rsidRPr="00D8035B" w:rsidRDefault="00D1595C" w:rsidP="00CB2CD7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2.2.7.Проведение работы, направленной на повышение сознательности обучающихся, их требовательности к уровню своих знаний, воспитание бережного отношения к имуществу образовательной организации.</w:t>
      </w:r>
    </w:p>
    <w:p w:rsidR="00D1595C" w:rsidRPr="00D8035B" w:rsidRDefault="00D1595C" w:rsidP="00EF7B19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2.2.8.Развитие и совершенствование материально-технической базы образовательной организации.</w:t>
      </w:r>
    </w:p>
    <w:p w:rsidR="00D1595C" w:rsidRPr="00D8035B" w:rsidRDefault="00D1595C" w:rsidP="00EF7B19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2.2.9.Охрана прав и законных интересов обучающихся.</w:t>
      </w:r>
    </w:p>
    <w:p w:rsidR="00D1595C" w:rsidRPr="00D8035B" w:rsidRDefault="00D1595C" w:rsidP="00EF7B19">
      <w:pPr>
        <w:jc w:val="both"/>
        <w:rPr>
          <w:sz w:val="18"/>
          <w:szCs w:val="18"/>
        </w:rPr>
      </w:pPr>
    </w:p>
    <w:p w:rsidR="00D1595C" w:rsidRPr="00D8035B" w:rsidRDefault="00D1595C" w:rsidP="00A43606">
      <w:pPr>
        <w:jc w:val="center"/>
        <w:rPr>
          <w:b/>
          <w:sz w:val="18"/>
          <w:szCs w:val="18"/>
        </w:rPr>
      </w:pPr>
      <w:r w:rsidRPr="00D8035B">
        <w:rPr>
          <w:b/>
          <w:sz w:val="18"/>
          <w:szCs w:val="18"/>
        </w:rPr>
        <w:t xml:space="preserve">3.Порядок формирования, структура и организация работы  </w:t>
      </w:r>
    </w:p>
    <w:p w:rsidR="00D1595C" w:rsidRPr="00D8035B" w:rsidRDefault="00D1595C" w:rsidP="00A43606">
      <w:pPr>
        <w:jc w:val="center"/>
        <w:rPr>
          <w:b/>
          <w:sz w:val="18"/>
          <w:szCs w:val="18"/>
        </w:rPr>
      </w:pPr>
      <w:r w:rsidRPr="00D8035B">
        <w:rPr>
          <w:b/>
          <w:sz w:val="18"/>
          <w:szCs w:val="18"/>
        </w:rPr>
        <w:t>совета родителей</w:t>
      </w:r>
    </w:p>
    <w:p w:rsidR="00D1595C" w:rsidRPr="00D8035B" w:rsidRDefault="00D1595C" w:rsidP="00CB2CD7">
      <w:pPr>
        <w:jc w:val="both"/>
        <w:rPr>
          <w:sz w:val="18"/>
          <w:szCs w:val="18"/>
        </w:rPr>
      </w:pPr>
      <w:r w:rsidRPr="00D8035B">
        <w:rPr>
          <w:b/>
          <w:sz w:val="18"/>
          <w:szCs w:val="18"/>
        </w:rPr>
        <w:tab/>
      </w:r>
      <w:r w:rsidRPr="00D8035B">
        <w:rPr>
          <w:sz w:val="18"/>
          <w:szCs w:val="18"/>
        </w:rPr>
        <w:t>3.1. Совет родителей формируется по инициативе родителей (законных представителей) несовершеннолетних обучающихся.</w:t>
      </w:r>
    </w:p>
    <w:p w:rsidR="00D1595C" w:rsidRPr="00D8035B" w:rsidRDefault="00D1595C" w:rsidP="00CB2CD7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3.2.В состав совета родителей входят 7 родителей (законных представителей) несовершеннолетних обучающихся.</w:t>
      </w:r>
    </w:p>
    <w:p w:rsidR="00D1595C" w:rsidRPr="00D8035B" w:rsidRDefault="00D1595C" w:rsidP="00CB2CD7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3.3.Совет родителей избирается на родительском собрании образовательной организации сроком на один учебный год.</w:t>
      </w:r>
    </w:p>
    <w:p w:rsidR="00D1595C" w:rsidRPr="00D8035B" w:rsidRDefault="00D1595C" w:rsidP="0058150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3.4.Выборы проводятся открытым голосованием. Избранным считается кандидат, набравший простое большинство голосов присутствующих на родительском собрании образовательной организации. Каждая семья при голосовании имеет один голос.</w:t>
      </w:r>
    </w:p>
    <w:p w:rsidR="00D1595C" w:rsidRPr="00D8035B" w:rsidRDefault="00D1595C" w:rsidP="0058150C">
      <w:pPr>
        <w:ind w:firstLine="708"/>
        <w:jc w:val="both"/>
        <w:rPr>
          <w:sz w:val="18"/>
          <w:szCs w:val="18"/>
        </w:rPr>
      </w:pPr>
      <w:r w:rsidRPr="00D8035B">
        <w:rPr>
          <w:sz w:val="18"/>
          <w:szCs w:val="18"/>
        </w:rPr>
        <w:t>3.5.Состав совета родителей утверждается приказом руководителя образовательной организации.</w:t>
      </w:r>
    </w:p>
    <w:p w:rsidR="00D1595C" w:rsidRPr="00D8035B" w:rsidRDefault="00D1595C" w:rsidP="0058150C">
      <w:pPr>
        <w:ind w:firstLine="708"/>
        <w:jc w:val="both"/>
        <w:rPr>
          <w:sz w:val="18"/>
          <w:szCs w:val="18"/>
        </w:rPr>
      </w:pPr>
      <w:r w:rsidRPr="00D8035B">
        <w:rPr>
          <w:sz w:val="18"/>
          <w:szCs w:val="18"/>
        </w:rPr>
        <w:t>3.6.В случае выбытия избранного члена совета родителей до истечения срока его полномочий, в месячный срок должен быть избран новый член совета родителей.</w:t>
      </w:r>
    </w:p>
    <w:p w:rsidR="00D1595C" w:rsidRPr="00D8035B" w:rsidRDefault="00D1595C" w:rsidP="0058150C">
      <w:pPr>
        <w:ind w:firstLine="708"/>
        <w:jc w:val="both"/>
        <w:rPr>
          <w:sz w:val="18"/>
          <w:szCs w:val="18"/>
        </w:rPr>
      </w:pPr>
      <w:r w:rsidRPr="00D8035B">
        <w:rPr>
          <w:sz w:val="18"/>
          <w:szCs w:val="18"/>
        </w:rPr>
        <w:t>3.7.Работой совета родителей руководит председатель, избираемый на срок полномочий совета родителей членами совета родителей из их числа.</w:t>
      </w:r>
    </w:p>
    <w:p w:rsidR="00D1595C" w:rsidRPr="00D8035B" w:rsidRDefault="00D1595C" w:rsidP="0058150C">
      <w:pPr>
        <w:ind w:firstLine="708"/>
        <w:jc w:val="both"/>
        <w:rPr>
          <w:sz w:val="18"/>
          <w:szCs w:val="18"/>
        </w:rPr>
      </w:pPr>
      <w:r w:rsidRPr="00D8035B">
        <w:rPr>
          <w:sz w:val="18"/>
          <w:szCs w:val="18"/>
        </w:rPr>
        <w:t>Совет родителей избирает из своего состава секретаря.</w:t>
      </w:r>
    </w:p>
    <w:p w:rsidR="00D1595C" w:rsidRPr="00D8035B" w:rsidRDefault="00D1595C" w:rsidP="0058150C">
      <w:pPr>
        <w:ind w:firstLine="708"/>
        <w:jc w:val="both"/>
        <w:rPr>
          <w:sz w:val="18"/>
          <w:szCs w:val="18"/>
        </w:rPr>
      </w:pPr>
      <w:r w:rsidRPr="00D8035B">
        <w:rPr>
          <w:sz w:val="18"/>
          <w:szCs w:val="18"/>
        </w:rPr>
        <w:t>3.8.Организационной формой работы совета родителей являются заседания.</w:t>
      </w:r>
    </w:p>
    <w:p w:rsidR="00D1595C" w:rsidRPr="00D8035B" w:rsidRDefault="00D1595C" w:rsidP="0058150C">
      <w:pPr>
        <w:ind w:firstLine="708"/>
        <w:jc w:val="both"/>
        <w:rPr>
          <w:sz w:val="18"/>
          <w:szCs w:val="18"/>
        </w:rPr>
      </w:pPr>
      <w:r w:rsidRPr="00D8035B">
        <w:rPr>
          <w:sz w:val="18"/>
          <w:szCs w:val="18"/>
        </w:rPr>
        <w:t>3.9.Очередные заседания совета родителей проводятся в соответствии с планом работы совета родителей, как правило, не реже одного раза в квартал.</w:t>
      </w:r>
    </w:p>
    <w:p w:rsidR="00D1595C" w:rsidRPr="00D8035B" w:rsidRDefault="00D1595C" w:rsidP="0058150C">
      <w:pPr>
        <w:ind w:firstLine="708"/>
        <w:jc w:val="both"/>
        <w:rPr>
          <w:sz w:val="18"/>
          <w:szCs w:val="18"/>
        </w:rPr>
      </w:pPr>
      <w:r w:rsidRPr="00D8035B">
        <w:rPr>
          <w:sz w:val="18"/>
          <w:szCs w:val="18"/>
        </w:rPr>
        <w:t>3.10.Внеочередное заседание совета родителей проводится по решению председателя совета родителей или руководителя образовательной организации. Совет родителей также может созываться по инициативе не менее одной трети от числа членов совета родителей.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 xml:space="preserve">3.11.Заседание совета родителей правомочно, если на нём присутствует 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>не менее половины от общего числа членов совета родителей.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3.12.Решение совета родителей принимается открытым голосованием. Решение совета родителей считается принятым при условии, что за него проголосовало простое большинство присутствующих на заседании членов совета родителей.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3.13.Решение совета родителей оформляется протоколом, который подписывается председателем и секретарём совета родителей.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3.14.Возражения кого-либо из членов совета родителей заносятся в протокол заседания совета родителей.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3.15.Для участия в совете родителей при необходимости, по предложению одного из его членов, решением председателя могут приглашаться на заседание совета родителей педагогические работники образовательной организации, обучающиеся и (или) родители (законные представители) несовершеннолетних обучающихся и иные лица.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</w:p>
    <w:p w:rsidR="00D1595C" w:rsidRPr="00D8035B" w:rsidRDefault="00D1595C" w:rsidP="00A66BCC">
      <w:pPr>
        <w:jc w:val="both"/>
        <w:rPr>
          <w:sz w:val="18"/>
          <w:szCs w:val="18"/>
        </w:rPr>
      </w:pPr>
    </w:p>
    <w:p w:rsidR="00D1595C" w:rsidRPr="00D8035B" w:rsidRDefault="00D1595C" w:rsidP="00A43606">
      <w:pPr>
        <w:jc w:val="center"/>
        <w:rPr>
          <w:b/>
          <w:sz w:val="18"/>
          <w:szCs w:val="18"/>
        </w:rPr>
      </w:pPr>
      <w:r w:rsidRPr="00D8035B">
        <w:rPr>
          <w:b/>
          <w:sz w:val="18"/>
          <w:szCs w:val="18"/>
        </w:rPr>
        <w:t>4.Взаимодействие совета родителей с органами управления образовательной организации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4.1.Совет родителей взаимодействует с органами управления образовательной организации на основе принципов сотрудничества и автономии.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4.2.Представители органов управления образовательной организации могут присутствовать на заседаниях совета родителей.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</w:p>
    <w:p w:rsidR="00D1595C" w:rsidRPr="00D8035B" w:rsidRDefault="00D1595C" w:rsidP="00A43606">
      <w:pPr>
        <w:jc w:val="center"/>
        <w:rPr>
          <w:b/>
          <w:sz w:val="18"/>
          <w:szCs w:val="18"/>
        </w:rPr>
      </w:pPr>
      <w:r w:rsidRPr="00D8035B">
        <w:rPr>
          <w:b/>
          <w:sz w:val="18"/>
          <w:szCs w:val="18"/>
        </w:rPr>
        <w:t>5.Полномочия совета родителей</w:t>
      </w:r>
    </w:p>
    <w:p w:rsidR="00D1595C" w:rsidRPr="00D8035B" w:rsidRDefault="00D1595C" w:rsidP="002110F4">
      <w:pPr>
        <w:jc w:val="both"/>
        <w:rPr>
          <w:sz w:val="18"/>
          <w:szCs w:val="18"/>
        </w:rPr>
      </w:pPr>
      <w:r w:rsidRPr="00D8035B">
        <w:rPr>
          <w:b/>
          <w:sz w:val="18"/>
          <w:szCs w:val="18"/>
        </w:rPr>
        <w:tab/>
      </w:r>
      <w:r w:rsidRPr="00D8035B">
        <w:rPr>
          <w:sz w:val="18"/>
          <w:szCs w:val="18"/>
        </w:rPr>
        <w:t>5.1.Рассмотрение и разработка предложений по совершенствованию локальных нормативных актов образовательной организации, затрагивающих права и законные интересы обучающихся и родителей (законных представителей) несовершеннолетних обучающихся.</w:t>
      </w:r>
    </w:p>
    <w:p w:rsidR="00D1595C" w:rsidRPr="00D8035B" w:rsidRDefault="00D1595C" w:rsidP="002110F4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5.2.Участие в разработке и обсуждении программы развития образовательной организации.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5.3.Рассмотрение вопроса о выборе меры дисциплинарного взыскания в отношении обучающихся.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5.4.Выражение мнения по локальному нормативному акту, устанавливающему требования к одежде обучающихся, в том числе требования к её общему виду, цвету, фасону, видам одежды обучающихся, знакам отличия и правила её ношения.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5.5.Участие в организации и проведении культурно-массовых мероприятий, в том числе связанных с посещением театров, музеев, выставок.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5.6.Привлечение добровольных имущественных взносов и пожертвований.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5.7.Выработка рекомендаций по созданию оптимальных условий для обучения и воспитания обучающихся в образовательной организации, в том числе по укреплению их здоровья и организации питания, в пределах своей компетенции.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 xml:space="preserve">5.8.Рассмотрение ежегодного отчёта о поступлении и расходовании финансовых и материальных средств, а также отчёта о результатах самообследования. 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5.9.Рассмотрение вопросов об оказании материальной и иной помощи обучающимся.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5.10.Выполнение иных функций, вытекающих из необходимости наиболее эффективной организации образовательной деятельности.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</w:p>
    <w:p w:rsidR="00D1595C" w:rsidRPr="00D8035B" w:rsidRDefault="00D1595C" w:rsidP="00A43606">
      <w:pPr>
        <w:jc w:val="center"/>
        <w:rPr>
          <w:b/>
          <w:sz w:val="18"/>
          <w:szCs w:val="18"/>
        </w:rPr>
      </w:pPr>
      <w:r w:rsidRPr="00D8035B">
        <w:rPr>
          <w:b/>
          <w:sz w:val="18"/>
          <w:szCs w:val="18"/>
        </w:rPr>
        <w:t xml:space="preserve">6.Порядок выступления совета родителей </w:t>
      </w:r>
    </w:p>
    <w:p w:rsidR="00D1595C" w:rsidRPr="00D8035B" w:rsidRDefault="00D1595C" w:rsidP="00A43606">
      <w:pPr>
        <w:jc w:val="center"/>
        <w:rPr>
          <w:b/>
          <w:sz w:val="18"/>
          <w:szCs w:val="18"/>
        </w:rPr>
      </w:pPr>
      <w:r w:rsidRPr="00D8035B">
        <w:rPr>
          <w:b/>
          <w:sz w:val="18"/>
          <w:szCs w:val="18"/>
        </w:rPr>
        <w:t>от имени образовательной организации</w:t>
      </w:r>
    </w:p>
    <w:p w:rsidR="00D1595C" w:rsidRPr="00D8035B" w:rsidRDefault="00D1595C" w:rsidP="00B41807">
      <w:pPr>
        <w:ind w:firstLine="708"/>
        <w:jc w:val="both"/>
        <w:rPr>
          <w:sz w:val="18"/>
          <w:szCs w:val="18"/>
        </w:rPr>
      </w:pPr>
      <w:r w:rsidRPr="00D8035B">
        <w:rPr>
          <w:sz w:val="18"/>
          <w:szCs w:val="18"/>
        </w:rPr>
        <w:t>6.1.Совет родителей вправе самостоятельно выступать от имени образовательной организации, действовать в интересах образовательной организации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определённых уставом образовательной организации, без права заключения договоров (соглашений), влекущих материальные обязательства образовательной организации.</w:t>
      </w:r>
    </w:p>
    <w:p w:rsidR="00D1595C" w:rsidRPr="00D8035B" w:rsidRDefault="00D1595C" w:rsidP="00B41807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 xml:space="preserve">6.2.Совет родителей вправе выступать от имени образовательной организации на основании доверенности, выданной председателю либо иному представителю совета родителей в объёме прав, предусмотренных доверенностью. </w:t>
      </w:r>
    </w:p>
    <w:p w:rsidR="00D1595C" w:rsidRPr="00D8035B" w:rsidRDefault="00D1595C" w:rsidP="00B41807">
      <w:pPr>
        <w:jc w:val="both"/>
        <w:rPr>
          <w:sz w:val="18"/>
          <w:szCs w:val="18"/>
        </w:rPr>
      </w:pPr>
    </w:p>
    <w:p w:rsidR="00D1595C" w:rsidRPr="00D8035B" w:rsidRDefault="00D1595C" w:rsidP="00A66BCC">
      <w:pPr>
        <w:jc w:val="both"/>
        <w:rPr>
          <w:sz w:val="18"/>
          <w:szCs w:val="18"/>
        </w:rPr>
      </w:pPr>
    </w:p>
    <w:p w:rsidR="00D1595C" w:rsidRPr="00D8035B" w:rsidRDefault="00D1595C" w:rsidP="00A43606">
      <w:pPr>
        <w:jc w:val="center"/>
        <w:rPr>
          <w:b/>
          <w:sz w:val="18"/>
          <w:szCs w:val="18"/>
        </w:rPr>
      </w:pPr>
      <w:r w:rsidRPr="00D8035B">
        <w:rPr>
          <w:b/>
          <w:sz w:val="18"/>
          <w:szCs w:val="18"/>
        </w:rPr>
        <w:t>7.Заключительные положения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7.1.Изменения и дополнения в настоящее положение осуществляются в том же порядке, как и его принятие.</w:t>
      </w:r>
    </w:p>
    <w:p w:rsidR="00D1595C" w:rsidRPr="00D8035B" w:rsidRDefault="00D1595C" w:rsidP="00A66BCC">
      <w:pPr>
        <w:jc w:val="both"/>
        <w:rPr>
          <w:sz w:val="18"/>
          <w:szCs w:val="18"/>
        </w:rPr>
      </w:pPr>
      <w:r w:rsidRPr="00D8035B">
        <w:rPr>
          <w:sz w:val="18"/>
          <w:szCs w:val="18"/>
        </w:rPr>
        <w:tab/>
        <w:t>7.2.С целью развития деятельности совета родителей в образовательной организации должны быть созданы необходимые условия для его функционирования.</w:t>
      </w:r>
    </w:p>
    <w:sectPr w:rsidR="00D1595C" w:rsidRPr="00D8035B" w:rsidSect="0065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928"/>
    <w:rsid w:val="00120762"/>
    <w:rsid w:val="00127B76"/>
    <w:rsid w:val="0015670F"/>
    <w:rsid w:val="001B3A88"/>
    <w:rsid w:val="001C3E5F"/>
    <w:rsid w:val="001F7E16"/>
    <w:rsid w:val="002110F4"/>
    <w:rsid w:val="002665DD"/>
    <w:rsid w:val="00282536"/>
    <w:rsid w:val="002A155C"/>
    <w:rsid w:val="002B6782"/>
    <w:rsid w:val="002C7CD8"/>
    <w:rsid w:val="00304C2B"/>
    <w:rsid w:val="00324A47"/>
    <w:rsid w:val="00340C0B"/>
    <w:rsid w:val="00355C9D"/>
    <w:rsid w:val="00395AB7"/>
    <w:rsid w:val="004A78B7"/>
    <w:rsid w:val="004C4E4A"/>
    <w:rsid w:val="004E6D01"/>
    <w:rsid w:val="0058150C"/>
    <w:rsid w:val="005B5E39"/>
    <w:rsid w:val="005C7C94"/>
    <w:rsid w:val="005D7A13"/>
    <w:rsid w:val="005F74B7"/>
    <w:rsid w:val="00633BD1"/>
    <w:rsid w:val="00656E14"/>
    <w:rsid w:val="006C0A14"/>
    <w:rsid w:val="006E51F9"/>
    <w:rsid w:val="00716D64"/>
    <w:rsid w:val="00747C95"/>
    <w:rsid w:val="007B37ED"/>
    <w:rsid w:val="00816178"/>
    <w:rsid w:val="00833E9A"/>
    <w:rsid w:val="008A4584"/>
    <w:rsid w:val="008C66E7"/>
    <w:rsid w:val="008E2097"/>
    <w:rsid w:val="008F52F8"/>
    <w:rsid w:val="00900618"/>
    <w:rsid w:val="00905A4D"/>
    <w:rsid w:val="009213BE"/>
    <w:rsid w:val="009E6F7E"/>
    <w:rsid w:val="00A3153A"/>
    <w:rsid w:val="00A43606"/>
    <w:rsid w:val="00A66BCC"/>
    <w:rsid w:val="00B10401"/>
    <w:rsid w:val="00B37E76"/>
    <w:rsid w:val="00B41807"/>
    <w:rsid w:val="00B91485"/>
    <w:rsid w:val="00BC6C9F"/>
    <w:rsid w:val="00BD29F8"/>
    <w:rsid w:val="00C3483A"/>
    <w:rsid w:val="00C81939"/>
    <w:rsid w:val="00C90DC1"/>
    <w:rsid w:val="00CB2CD7"/>
    <w:rsid w:val="00D03E0A"/>
    <w:rsid w:val="00D1595C"/>
    <w:rsid w:val="00D36B36"/>
    <w:rsid w:val="00D533DF"/>
    <w:rsid w:val="00D8035B"/>
    <w:rsid w:val="00E05B28"/>
    <w:rsid w:val="00E30AD4"/>
    <w:rsid w:val="00E8060F"/>
    <w:rsid w:val="00EE7928"/>
    <w:rsid w:val="00EF7B19"/>
    <w:rsid w:val="00F2429A"/>
    <w:rsid w:val="00FC5A79"/>
    <w:rsid w:val="00F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36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1327</Words>
  <Characters>7570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user</dc:creator>
  <cp:keywords/>
  <dc:description/>
  <cp:lastModifiedBy>Ирина Владимировна Рыбакова</cp:lastModifiedBy>
  <cp:revision>3</cp:revision>
  <cp:lastPrinted>2016-02-19T13:56:00Z</cp:lastPrinted>
  <dcterms:created xsi:type="dcterms:W3CDTF">2015-05-15T09:08:00Z</dcterms:created>
  <dcterms:modified xsi:type="dcterms:W3CDTF">2016-02-19T13:56:00Z</dcterms:modified>
</cp:coreProperties>
</file>