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93" w:rsidRPr="007924BA" w:rsidRDefault="00527693" w:rsidP="00527693">
      <w:pPr>
        <w:spacing w:after="0"/>
        <w:jc w:val="center"/>
        <w:rPr>
          <w:rFonts w:ascii="Times New Roman" w:hAnsi="Times New Roman" w:cs="Times New Roman"/>
          <w:sz w:val="24"/>
          <w:szCs w:val="24"/>
          <w:lang w:val="ru-RU"/>
        </w:rPr>
      </w:pPr>
    </w:p>
    <w:p w:rsidR="007B75D2" w:rsidRPr="007924BA" w:rsidRDefault="007B75D2" w:rsidP="00A16967">
      <w:pPr>
        <w:spacing w:after="0" w:line="240" w:lineRule="auto"/>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ПОЯСНИТЕЛЬНАЯ ЗАПИСКА</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924BA">
        <w:rPr>
          <w:rFonts w:ascii="Times New Roman" w:hAnsi="Times New Roman" w:cs="Times New Roman"/>
          <w:color w:val="000000"/>
          <w:sz w:val="24"/>
          <w:szCs w:val="24"/>
          <w:lang w:val="ru-RU"/>
        </w:rPr>
        <w:t>прикладно-ориентированной</w:t>
      </w:r>
      <w:proofErr w:type="spellEnd"/>
      <w:r w:rsidRPr="007924BA">
        <w:rPr>
          <w:rFonts w:ascii="Times New Roman" w:hAnsi="Times New Roman" w:cs="Times New Roman"/>
          <w:color w:val="000000"/>
          <w:sz w:val="24"/>
          <w:szCs w:val="24"/>
          <w:lang w:val="ru-RU"/>
        </w:rPr>
        <w:t xml:space="preserve"> направленности.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B75D2" w:rsidRPr="007924BA" w:rsidRDefault="007B75D2" w:rsidP="002729B1">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7924BA">
        <w:rPr>
          <w:rFonts w:ascii="Times New Roman" w:hAnsi="Times New Roman" w:cs="Times New Roman"/>
          <w:color w:val="000000"/>
          <w:sz w:val="24"/>
          <w:szCs w:val="24"/>
          <w:lang w:val="ru-RU"/>
        </w:rPr>
        <w:t>личностно-деятельностного</w:t>
      </w:r>
      <w:proofErr w:type="spellEnd"/>
      <w:r w:rsidRPr="007924BA">
        <w:rPr>
          <w:rFonts w:ascii="Times New Roman" w:hAnsi="Times New Roman" w:cs="Times New Roman"/>
          <w:color w:val="000000"/>
          <w:sz w:val="24"/>
          <w:szCs w:val="24"/>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924BA">
        <w:rPr>
          <w:rFonts w:ascii="Times New Roman" w:hAnsi="Times New Roman" w:cs="Times New Roman"/>
          <w:color w:val="000000"/>
          <w:sz w:val="24"/>
          <w:szCs w:val="24"/>
          <w:lang w:val="ru-RU"/>
        </w:rPr>
        <w:t>операциональный</w:t>
      </w:r>
      <w:proofErr w:type="spellEnd"/>
      <w:r w:rsidRPr="007924BA">
        <w:rPr>
          <w:rFonts w:ascii="Times New Roman" w:hAnsi="Times New Roman" w:cs="Times New Roman"/>
          <w:color w:val="000000"/>
          <w:sz w:val="24"/>
          <w:szCs w:val="24"/>
          <w:lang w:val="ru-RU"/>
        </w:rPr>
        <w:t xml:space="preserve"> и </w:t>
      </w:r>
      <w:proofErr w:type="spellStart"/>
      <w:r w:rsidRPr="007924BA">
        <w:rPr>
          <w:rFonts w:ascii="Times New Roman" w:hAnsi="Times New Roman" w:cs="Times New Roman"/>
          <w:color w:val="000000"/>
          <w:sz w:val="24"/>
          <w:szCs w:val="24"/>
          <w:lang w:val="ru-RU"/>
        </w:rPr>
        <w:t>мотивационно-процессуальный</w:t>
      </w:r>
      <w:proofErr w:type="spellEnd"/>
      <w:r w:rsidRPr="007924BA">
        <w:rPr>
          <w:rFonts w:ascii="Times New Roman" w:hAnsi="Times New Roman" w:cs="Times New Roman"/>
          <w:color w:val="000000"/>
          <w:sz w:val="24"/>
          <w:szCs w:val="24"/>
          <w:lang w:val="ru-RU"/>
        </w:rPr>
        <w:t xml:space="preserve"> компоненты, которые находят своё отражение в соответствующих дидактических линиях учебного предмета.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7924BA">
        <w:rPr>
          <w:rFonts w:ascii="Times New Roman" w:hAnsi="Times New Roman" w:cs="Times New Roman"/>
          <w:color w:val="000000"/>
          <w:sz w:val="24"/>
          <w:szCs w:val="24"/>
          <w:lang w:val="ru-RU"/>
        </w:rPr>
        <w:t>Прикладно-ориентированная</w:t>
      </w:r>
      <w:proofErr w:type="spellEnd"/>
      <w:r w:rsidRPr="007924BA">
        <w:rPr>
          <w:rFonts w:ascii="Times New Roman" w:hAnsi="Times New Roman" w:cs="Times New Roman"/>
          <w:color w:val="000000"/>
          <w:sz w:val="24"/>
          <w:szCs w:val="24"/>
          <w:lang w:val="ru-RU"/>
        </w:rPr>
        <w:t xml:space="preserve"> физическая культура». Данный модуль позволит удовлетворить интересы </w:t>
      </w:r>
      <w:r w:rsidRPr="007924BA">
        <w:rPr>
          <w:rFonts w:ascii="Times New Roman" w:hAnsi="Times New Roman" w:cs="Times New Roman"/>
          <w:color w:val="000000"/>
          <w:sz w:val="24"/>
          <w:szCs w:val="24"/>
          <w:lang w:val="ru-RU"/>
        </w:rPr>
        <w:lastRenderedPageBreak/>
        <w:t xml:space="preserve">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Содержание модуля «</w:t>
      </w:r>
      <w:proofErr w:type="spellStart"/>
      <w:r w:rsidRPr="007924BA">
        <w:rPr>
          <w:rFonts w:ascii="Times New Roman" w:hAnsi="Times New Roman" w:cs="Times New Roman"/>
          <w:color w:val="000000"/>
          <w:sz w:val="24"/>
          <w:szCs w:val="24"/>
          <w:lang w:val="ru-RU"/>
        </w:rPr>
        <w:t>Прикладно-ориентированная</w:t>
      </w:r>
      <w:proofErr w:type="spellEnd"/>
      <w:r w:rsidRPr="007924BA">
        <w:rPr>
          <w:rFonts w:ascii="Times New Roman" w:hAnsi="Times New Roman" w:cs="Times New Roman"/>
          <w:color w:val="000000"/>
          <w:sz w:val="24"/>
          <w:szCs w:val="24"/>
          <w:lang w:val="ru-RU"/>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7924BA">
        <w:rPr>
          <w:rFonts w:ascii="Times New Roman" w:hAnsi="Times New Roman" w:cs="Times New Roman"/>
          <w:color w:val="000000"/>
          <w:sz w:val="24"/>
          <w:szCs w:val="24"/>
          <w:lang w:val="ru-RU"/>
        </w:rPr>
        <w:t>Прикладно-ориентированная</w:t>
      </w:r>
      <w:proofErr w:type="spellEnd"/>
      <w:r w:rsidRPr="007924BA">
        <w:rPr>
          <w:rFonts w:ascii="Times New Roman" w:hAnsi="Times New Roman" w:cs="Times New Roman"/>
          <w:color w:val="000000"/>
          <w:sz w:val="24"/>
          <w:szCs w:val="24"/>
          <w:lang w:val="ru-RU"/>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Планируемые результаты включают в себя личностные, </w:t>
      </w:r>
      <w:proofErr w:type="spellStart"/>
      <w:r w:rsidRPr="007924BA">
        <w:rPr>
          <w:rFonts w:ascii="Times New Roman" w:hAnsi="Times New Roman" w:cs="Times New Roman"/>
          <w:color w:val="000000"/>
          <w:sz w:val="24"/>
          <w:szCs w:val="24"/>
          <w:lang w:val="ru-RU"/>
        </w:rPr>
        <w:t>метапредметные</w:t>
      </w:r>
      <w:proofErr w:type="spellEnd"/>
      <w:r w:rsidRPr="007924BA">
        <w:rPr>
          <w:rFonts w:ascii="Times New Roman" w:hAnsi="Times New Roman" w:cs="Times New Roman"/>
          <w:color w:val="000000"/>
          <w:sz w:val="24"/>
          <w:szCs w:val="24"/>
          <w:lang w:val="ru-RU"/>
        </w:rPr>
        <w:t xml:space="preserve"> и предметные результаты.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BC6A1A" w:rsidRDefault="00BC6A1A" w:rsidP="00BC6A1A">
      <w:pPr>
        <w:pStyle w:val="a5"/>
        <w:spacing w:line="276" w:lineRule="auto"/>
        <w:ind w:left="220" w:right="435" w:firstLine="283"/>
      </w:pPr>
      <w:r>
        <w:t>В учебном</w:t>
      </w:r>
      <w:r>
        <w:rPr>
          <w:spacing w:val="1"/>
        </w:rPr>
        <w:t xml:space="preserve"> </w:t>
      </w:r>
      <w:r>
        <w:t>плане</w:t>
      </w:r>
      <w:r>
        <w:rPr>
          <w:spacing w:val="1"/>
        </w:rPr>
        <w:t xml:space="preserve"> </w:t>
      </w:r>
      <w:r>
        <w:t xml:space="preserve">отведено 3 часа на уроки </w:t>
      </w:r>
      <w:r>
        <w:rPr>
          <w:spacing w:val="1"/>
        </w:rPr>
        <w:t xml:space="preserve"> </w:t>
      </w:r>
      <w:r>
        <w:t>физической культуры в 3 классе (2 часа реализуются по ФОП, а</w:t>
      </w:r>
      <w:r>
        <w:rPr>
          <w:spacing w:val="1"/>
        </w:rPr>
        <w:t xml:space="preserve">  </w:t>
      </w:r>
      <w:r>
        <w:t>третий</w:t>
      </w:r>
      <w:r>
        <w:rPr>
          <w:spacing w:val="1"/>
        </w:rPr>
        <w:t xml:space="preserve"> </w:t>
      </w:r>
      <w:r>
        <w:t>час</w:t>
      </w:r>
      <w:r>
        <w:rPr>
          <w:spacing w:val="1"/>
        </w:rPr>
        <w:t xml:space="preserve"> </w:t>
      </w:r>
      <w:r>
        <w:t>реализуется за счет часов части, формируемой участниками образовательных отношений и направлен на реализацию модуля «Шахматы в школу»)</w:t>
      </w:r>
    </w:p>
    <w:p w:rsidR="007B75D2" w:rsidRPr="007924BA" w:rsidRDefault="007B75D2" w:rsidP="000D3DA6">
      <w:pPr>
        <w:spacing w:after="0" w:line="240" w:lineRule="auto"/>
        <w:ind w:left="120"/>
        <w:jc w:val="both"/>
        <w:rPr>
          <w:rFonts w:ascii="Times New Roman" w:hAnsi="Times New Roman" w:cs="Times New Roman"/>
          <w:sz w:val="24"/>
          <w:szCs w:val="24"/>
          <w:lang w:val="ru-RU"/>
        </w:rPr>
      </w:pPr>
    </w:p>
    <w:p w:rsidR="007B75D2" w:rsidRPr="007924BA" w:rsidRDefault="007B75D2" w:rsidP="000D3DA6">
      <w:pPr>
        <w:spacing w:after="0" w:line="240" w:lineRule="auto"/>
        <w:ind w:left="120"/>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СОДЕРЖАНИЕ УЧЕБНОГО ПРЕДМЕТА</w:t>
      </w:r>
    </w:p>
    <w:p w:rsidR="007B75D2" w:rsidRPr="007924BA" w:rsidRDefault="007B75D2" w:rsidP="002729B1">
      <w:pPr>
        <w:spacing w:after="0" w:line="240" w:lineRule="auto"/>
        <w:ind w:left="120"/>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3 КЛАСС</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b/>
          <w:i/>
          <w:color w:val="000000"/>
          <w:spacing w:val="-2"/>
          <w:sz w:val="24"/>
          <w:szCs w:val="24"/>
          <w:lang w:val="ru-RU"/>
        </w:rPr>
        <w:t>Знания о физической культуре</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b/>
          <w:i/>
          <w:color w:val="000000"/>
          <w:spacing w:val="-2"/>
          <w:sz w:val="24"/>
          <w:szCs w:val="24"/>
          <w:lang w:val="ru-RU"/>
        </w:rPr>
        <w:t xml:space="preserve">Способы самостоятельной деятельности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b/>
          <w:i/>
          <w:color w:val="000000"/>
          <w:spacing w:val="-2"/>
          <w:sz w:val="24"/>
          <w:szCs w:val="24"/>
          <w:lang w:val="ru-RU"/>
        </w:rPr>
        <w:t xml:space="preserve">Физическое совершенствование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i/>
          <w:color w:val="000000"/>
          <w:spacing w:val="-2"/>
          <w:sz w:val="24"/>
          <w:szCs w:val="24"/>
          <w:lang w:val="ru-RU"/>
        </w:rPr>
        <w:t xml:space="preserve">Оздоровительная физическая культура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i/>
          <w:color w:val="000000"/>
          <w:spacing w:val="-2"/>
          <w:sz w:val="24"/>
          <w:szCs w:val="24"/>
          <w:lang w:val="ru-RU"/>
        </w:rPr>
        <w:t xml:space="preserve">Спортивно-оздоровительная физическая культура.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Гимнастика с основами акробатики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Строевые упражнения в движении </w:t>
      </w:r>
      <w:proofErr w:type="spellStart"/>
      <w:r w:rsidRPr="007924BA">
        <w:rPr>
          <w:rFonts w:ascii="Times New Roman" w:hAnsi="Times New Roman" w:cs="Times New Roman"/>
          <w:color w:val="000000"/>
          <w:spacing w:val="-2"/>
          <w:sz w:val="24"/>
          <w:szCs w:val="24"/>
          <w:lang w:val="ru-RU"/>
        </w:rPr>
        <w:t>противоходом</w:t>
      </w:r>
      <w:proofErr w:type="spellEnd"/>
      <w:r w:rsidRPr="007924BA">
        <w:rPr>
          <w:rFonts w:ascii="Times New Roman" w:hAnsi="Times New Roman" w:cs="Times New Roman"/>
          <w:color w:val="000000"/>
          <w:spacing w:val="-2"/>
          <w:sz w:val="24"/>
          <w:szCs w:val="24"/>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Лёгкая атлетика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Лыжная подготовка</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Передвижение одновременным </w:t>
      </w:r>
      <w:proofErr w:type="spellStart"/>
      <w:r w:rsidRPr="007924BA">
        <w:rPr>
          <w:rFonts w:ascii="Times New Roman" w:hAnsi="Times New Roman" w:cs="Times New Roman"/>
          <w:color w:val="000000"/>
          <w:spacing w:val="-2"/>
          <w:sz w:val="24"/>
          <w:szCs w:val="24"/>
          <w:lang w:val="ru-RU"/>
        </w:rPr>
        <w:t>двухшажным</w:t>
      </w:r>
      <w:proofErr w:type="spellEnd"/>
      <w:r w:rsidRPr="007924BA">
        <w:rPr>
          <w:rFonts w:ascii="Times New Roman" w:hAnsi="Times New Roman" w:cs="Times New Roman"/>
          <w:color w:val="000000"/>
          <w:spacing w:val="-2"/>
          <w:sz w:val="24"/>
          <w:szCs w:val="24"/>
          <w:lang w:val="ru-RU"/>
        </w:rPr>
        <w:t xml:space="preserve"> ходом. Упражнения в поворотах на лыжах переступанием стоя на месте и в движении. Торможение плугом.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Плавательная подготовка.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Подвижные и спортивные игры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proofErr w:type="spellStart"/>
      <w:r w:rsidRPr="007924BA">
        <w:rPr>
          <w:rFonts w:ascii="Times New Roman" w:hAnsi="Times New Roman" w:cs="Times New Roman"/>
          <w:i/>
          <w:color w:val="000000"/>
          <w:spacing w:val="-2"/>
          <w:sz w:val="24"/>
          <w:szCs w:val="24"/>
          <w:lang w:val="ru-RU"/>
        </w:rPr>
        <w:t>Прикладно-ориентированная</w:t>
      </w:r>
      <w:proofErr w:type="spellEnd"/>
      <w:r w:rsidRPr="007924BA">
        <w:rPr>
          <w:rFonts w:ascii="Times New Roman" w:hAnsi="Times New Roman" w:cs="Times New Roman"/>
          <w:i/>
          <w:color w:val="000000"/>
          <w:spacing w:val="-2"/>
          <w:sz w:val="24"/>
          <w:szCs w:val="24"/>
          <w:lang w:val="ru-RU"/>
        </w:rPr>
        <w:t xml:space="preserve"> физическая культура. </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B75D2" w:rsidRPr="007924BA" w:rsidRDefault="007B75D2" w:rsidP="000D3DA6">
      <w:pPr>
        <w:spacing w:after="0" w:line="240" w:lineRule="auto"/>
        <w:ind w:left="120"/>
        <w:rPr>
          <w:rFonts w:ascii="Times New Roman" w:hAnsi="Times New Roman" w:cs="Times New Roman"/>
          <w:sz w:val="24"/>
          <w:szCs w:val="24"/>
          <w:lang w:val="ru-RU"/>
        </w:rPr>
      </w:pPr>
      <w:bookmarkStart w:id="0" w:name="_Toc137548639"/>
      <w:bookmarkEnd w:id="0"/>
    </w:p>
    <w:p w:rsidR="007B75D2" w:rsidRPr="007924BA" w:rsidRDefault="007B75D2" w:rsidP="002729B1">
      <w:pPr>
        <w:spacing w:after="0" w:line="240" w:lineRule="auto"/>
        <w:ind w:left="120"/>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rsidR="007B75D2" w:rsidRPr="007924BA" w:rsidRDefault="007B75D2" w:rsidP="002729B1">
      <w:pPr>
        <w:spacing w:after="0" w:line="240" w:lineRule="auto"/>
        <w:ind w:left="120"/>
        <w:jc w:val="center"/>
        <w:rPr>
          <w:rFonts w:ascii="Times New Roman" w:hAnsi="Times New Roman" w:cs="Times New Roman"/>
          <w:sz w:val="24"/>
          <w:szCs w:val="24"/>
          <w:lang w:val="ru-RU"/>
        </w:rPr>
      </w:pPr>
      <w:bookmarkStart w:id="1" w:name="_Toc137548641"/>
      <w:bookmarkEnd w:id="1"/>
    </w:p>
    <w:p w:rsidR="007B75D2" w:rsidRPr="007924BA" w:rsidRDefault="007B75D2" w:rsidP="002729B1">
      <w:pPr>
        <w:spacing w:after="0" w:line="240" w:lineRule="auto"/>
        <w:ind w:left="120"/>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ЛИЧНОСТНЫЕ РЕЗУЛЬТАТЫ</w:t>
      </w:r>
    </w:p>
    <w:p w:rsidR="007B75D2" w:rsidRPr="007924BA" w:rsidRDefault="007B75D2" w:rsidP="002729B1">
      <w:pPr>
        <w:spacing w:after="0" w:line="240" w:lineRule="auto"/>
        <w:ind w:left="120"/>
        <w:jc w:val="center"/>
        <w:rPr>
          <w:rFonts w:ascii="Times New Roman" w:hAnsi="Times New Roman" w:cs="Times New Roman"/>
          <w:sz w:val="24"/>
          <w:szCs w:val="24"/>
          <w:lang w:val="ru-RU"/>
        </w:rPr>
      </w:pP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B75D2" w:rsidRPr="007924BA" w:rsidRDefault="007B75D2" w:rsidP="000D3DA6">
      <w:pPr>
        <w:numPr>
          <w:ilvl w:val="0"/>
          <w:numId w:val="1"/>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B75D2" w:rsidRPr="007924BA" w:rsidRDefault="007B75D2" w:rsidP="000D3DA6">
      <w:pPr>
        <w:numPr>
          <w:ilvl w:val="0"/>
          <w:numId w:val="1"/>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B75D2" w:rsidRPr="007924BA" w:rsidRDefault="007B75D2" w:rsidP="000D3DA6">
      <w:pPr>
        <w:numPr>
          <w:ilvl w:val="0"/>
          <w:numId w:val="1"/>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B75D2" w:rsidRPr="007924BA" w:rsidRDefault="007B75D2" w:rsidP="000D3DA6">
      <w:pPr>
        <w:numPr>
          <w:ilvl w:val="0"/>
          <w:numId w:val="1"/>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B75D2" w:rsidRPr="007924BA" w:rsidRDefault="007B75D2" w:rsidP="000D3DA6">
      <w:pPr>
        <w:numPr>
          <w:ilvl w:val="0"/>
          <w:numId w:val="1"/>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7B75D2" w:rsidRPr="007924BA" w:rsidRDefault="007B75D2" w:rsidP="000D3DA6">
      <w:pPr>
        <w:numPr>
          <w:ilvl w:val="0"/>
          <w:numId w:val="1"/>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B75D2" w:rsidRPr="007924BA" w:rsidRDefault="007B75D2" w:rsidP="000D3DA6">
      <w:pPr>
        <w:spacing w:after="0" w:line="240" w:lineRule="auto"/>
        <w:ind w:left="120"/>
        <w:jc w:val="both"/>
        <w:rPr>
          <w:rFonts w:ascii="Times New Roman" w:hAnsi="Times New Roman" w:cs="Times New Roman"/>
          <w:sz w:val="24"/>
          <w:szCs w:val="24"/>
          <w:lang w:val="ru-RU"/>
        </w:rPr>
      </w:pPr>
      <w:bookmarkStart w:id="2" w:name="_Toc137548642"/>
      <w:bookmarkEnd w:id="2"/>
    </w:p>
    <w:p w:rsidR="007B75D2" w:rsidRPr="007924BA" w:rsidRDefault="007B75D2" w:rsidP="002729B1">
      <w:pPr>
        <w:spacing w:after="0" w:line="240" w:lineRule="auto"/>
        <w:ind w:left="120"/>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МЕТАПРЕДМЕТНЫЕ РЕЗУЛЬТАТЫ</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3" w:name="_Toc134720971"/>
      <w:bookmarkEnd w:id="3"/>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К концу обучения в</w:t>
      </w:r>
      <w:r w:rsidRPr="007924BA">
        <w:rPr>
          <w:rFonts w:ascii="Times New Roman" w:hAnsi="Times New Roman" w:cs="Times New Roman"/>
          <w:b/>
          <w:color w:val="000000"/>
          <w:sz w:val="24"/>
          <w:szCs w:val="24"/>
          <w:lang w:val="ru-RU"/>
        </w:rPr>
        <w:t xml:space="preserve"> 3 классе</w:t>
      </w:r>
      <w:r w:rsidRPr="007924BA">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7B75D2" w:rsidRPr="007924BA" w:rsidRDefault="007B75D2" w:rsidP="000D3DA6">
      <w:pPr>
        <w:spacing w:after="0" w:line="240" w:lineRule="auto"/>
        <w:ind w:firstLine="600"/>
        <w:jc w:val="both"/>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Познавательные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универсальные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учебные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действия</w:t>
      </w:r>
      <w:proofErr w:type="spellEnd"/>
      <w:r w:rsidRPr="007924BA">
        <w:rPr>
          <w:rFonts w:ascii="Times New Roman" w:hAnsi="Times New Roman" w:cs="Times New Roman"/>
          <w:color w:val="000000"/>
          <w:sz w:val="24"/>
          <w:szCs w:val="24"/>
        </w:rPr>
        <w:t xml:space="preserve">: </w:t>
      </w:r>
    </w:p>
    <w:p w:rsidR="007B75D2" w:rsidRPr="007924BA" w:rsidRDefault="007B75D2" w:rsidP="000D3DA6">
      <w:pPr>
        <w:numPr>
          <w:ilvl w:val="0"/>
          <w:numId w:val="2"/>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B75D2" w:rsidRPr="007924BA" w:rsidRDefault="007B75D2" w:rsidP="000D3DA6">
      <w:pPr>
        <w:numPr>
          <w:ilvl w:val="0"/>
          <w:numId w:val="2"/>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7B75D2" w:rsidRPr="007924BA" w:rsidRDefault="007B75D2" w:rsidP="000D3DA6">
      <w:pPr>
        <w:numPr>
          <w:ilvl w:val="0"/>
          <w:numId w:val="2"/>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B75D2" w:rsidRPr="007924BA" w:rsidRDefault="007B75D2" w:rsidP="000D3DA6">
      <w:pPr>
        <w:numPr>
          <w:ilvl w:val="0"/>
          <w:numId w:val="2"/>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B75D2" w:rsidRPr="007924BA" w:rsidRDefault="007B75D2" w:rsidP="000D3DA6">
      <w:pPr>
        <w:numPr>
          <w:ilvl w:val="0"/>
          <w:numId w:val="2"/>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B75D2" w:rsidRPr="007924BA" w:rsidRDefault="007B75D2" w:rsidP="000D3DA6">
      <w:pPr>
        <w:spacing w:after="0" w:line="240" w:lineRule="auto"/>
        <w:ind w:firstLine="600"/>
        <w:jc w:val="both"/>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Коммуникативные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универсальные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учебные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действия</w:t>
      </w:r>
      <w:proofErr w:type="spellEnd"/>
      <w:r w:rsidRPr="007924BA">
        <w:rPr>
          <w:rFonts w:ascii="Times New Roman" w:hAnsi="Times New Roman" w:cs="Times New Roman"/>
          <w:color w:val="000000"/>
          <w:sz w:val="24"/>
          <w:szCs w:val="24"/>
        </w:rPr>
        <w:t xml:space="preserve">: </w:t>
      </w:r>
    </w:p>
    <w:p w:rsidR="007B75D2" w:rsidRPr="007924BA" w:rsidRDefault="007B75D2" w:rsidP="000D3DA6">
      <w:pPr>
        <w:numPr>
          <w:ilvl w:val="0"/>
          <w:numId w:val="3"/>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B75D2" w:rsidRPr="007924BA" w:rsidRDefault="007B75D2" w:rsidP="000D3DA6">
      <w:pPr>
        <w:numPr>
          <w:ilvl w:val="0"/>
          <w:numId w:val="3"/>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B75D2" w:rsidRPr="007924BA" w:rsidRDefault="007B75D2" w:rsidP="000D3DA6">
      <w:pPr>
        <w:numPr>
          <w:ilvl w:val="0"/>
          <w:numId w:val="3"/>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B75D2" w:rsidRPr="007924BA" w:rsidRDefault="007B75D2" w:rsidP="000D3DA6">
      <w:pPr>
        <w:numPr>
          <w:ilvl w:val="0"/>
          <w:numId w:val="3"/>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B75D2" w:rsidRPr="007924BA" w:rsidRDefault="007B75D2" w:rsidP="000D3DA6">
      <w:pPr>
        <w:spacing w:after="0" w:line="240" w:lineRule="auto"/>
        <w:ind w:firstLine="600"/>
        <w:jc w:val="both"/>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Регулятивные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универсальные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учебные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действия</w:t>
      </w:r>
      <w:proofErr w:type="spellEnd"/>
      <w:r w:rsidRPr="007924BA">
        <w:rPr>
          <w:rFonts w:ascii="Times New Roman" w:hAnsi="Times New Roman" w:cs="Times New Roman"/>
          <w:color w:val="000000"/>
          <w:sz w:val="24"/>
          <w:szCs w:val="24"/>
        </w:rPr>
        <w:t>:</w:t>
      </w:r>
    </w:p>
    <w:p w:rsidR="007B75D2" w:rsidRPr="007924BA" w:rsidRDefault="007B75D2" w:rsidP="000D3DA6">
      <w:pPr>
        <w:numPr>
          <w:ilvl w:val="0"/>
          <w:numId w:val="4"/>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7B75D2" w:rsidRPr="007924BA" w:rsidRDefault="007B75D2" w:rsidP="000D3DA6">
      <w:pPr>
        <w:numPr>
          <w:ilvl w:val="0"/>
          <w:numId w:val="4"/>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B75D2" w:rsidRPr="007924BA" w:rsidRDefault="007B75D2" w:rsidP="000D3DA6">
      <w:pPr>
        <w:numPr>
          <w:ilvl w:val="0"/>
          <w:numId w:val="4"/>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7B75D2" w:rsidRPr="007924BA" w:rsidRDefault="007B75D2" w:rsidP="000D3DA6">
      <w:pPr>
        <w:pStyle w:val="a3"/>
        <w:spacing w:after="0" w:line="240" w:lineRule="auto"/>
        <w:ind w:left="927"/>
        <w:jc w:val="both"/>
        <w:rPr>
          <w:rFonts w:ascii="Times New Roman" w:hAnsi="Times New Roman" w:cs="Times New Roman"/>
          <w:b/>
          <w:color w:val="000000"/>
          <w:sz w:val="24"/>
          <w:szCs w:val="24"/>
          <w:lang w:val="ru-RU"/>
        </w:rPr>
      </w:pPr>
    </w:p>
    <w:p w:rsidR="007B75D2" w:rsidRPr="007924BA" w:rsidRDefault="007B75D2" w:rsidP="000D3DA6">
      <w:pPr>
        <w:pStyle w:val="a3"/>
        <w:spacing w:after="0" w:line="240" w:lineRule="auto"/>
        <w:ind w:left="927"/>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ПРЕДМЕТНЫЕ РЕЗУЛЬТАТЫ</w:t>
      </w:r>
    </w:p>
    <w:p w:rsidR="007B75D2" w:rsidRPr="007924BA" w:rsidRDefault="007B75D2" w:rsidP="002729B1">
      <w:pPr>
        <w:spacing w:after="0" w:line="240" w:lineRule="auto"/>
        <w:ind w:left="120"/>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3 КЛАСС</w:t>
      </w:r>
    </w:p>
    <w:p w:rsidR="007B75D2" w:rsidRPr="007924BA" w:rsidRDefault="007B75D2" w:rsidP="000D3DA6">
      <w:pPr>
        <w:spacing w:after="0" w:line="240" w:lineRule="auto"/>
        <w:ind w:firstLine="60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К концу обучения в</w:t>
      </w:r>
      <w:r w:rsidRPr="007924BA">
        <w:rPr>
          <w:rFonts w:ascii="Times New Roman" w:hAnsi="Times New Roman" w:cs="Times New Roman"/>
          <w:b/>
          <w:color w:val="000000"/>
          <w:sz w:val="24"/>
          <w:szCs w:val="24"/>
          <w:lang w:val="ru-RU"/>
        </w:rPr>
        <w:t xml:space="preserve"> 3 классе</w:t>
      </w:r>
      <w:r w:rsidRPr="007924BA">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выполнять движение </w:t>
      </w:r>
      <w:proofErr w:type="spellStart"/>
      <w:r w:rsidRPr="007924BA">
        <w:rPr>
          <w:rFonts w:ascii="Times New Roman" w:hAnsi="Times New Roman" w:cs="Times New Roman"/>
          <w:color w:val="000000"/>
          <w:sz w:val="24"/>
          <w:szCs w:val="24"/>
          <w:lang w:val="ru-RU"/>
        </w:rPr>
        <w:t>противоходом</w:t>
      </w:r>
      <w:proofErr w:type="spellEnd"/>
      <w:r w:rsidRPr="007924BA">
        <w:rPr>
          <w:rFonts w:ascii="Times New Roman" w:hAnsi="Times New Roman" w:cs="Times New Roman"/>
          <w:color w:val="000000"/>
          <w:sz w:val="24"/>
          <w:szCs w:val="24"/>
          <w:lang w:val="ru-RU"/>
        </w:rPr>
        <w:t xml:space="preserve"> в колонне по одному, перестраиваться из колонны по одному в колонну по три на месте и в движении;</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передвигаться на лыжах одновременным </w:t>
      </w:r>
      <w:proofErr w:type="spellStart"/>
      <w:r w:rsidRPr="007924BA">
        <w:rPr>
          <w:rFonts w:ascii="Times New Roman" w:hAnsi="Times New Roman" w:cs="Times New Roman"/>
          <w:color w:val="000000"/>
          <w:sz w:val="24"/>
          <w:szCs w:val="24"/>
          <w:lang w:val="ru-RU"/>
        </w:rPr>
        <w:t>двухшажным</w:t>
      </w:r>
      <w:proofErr w:type="spellEnd"/>
      <w:r w:rsidRPr="007924BA">
        <w:rPr>
          <w:rFonts w:ascii="Times New Roman" w:hAnsi="Times New Roman" w:cs="Times New Roman"/>
          <w:color w:val="000000"/>
          <w:sz w:val="24"/>
          <w:szCs w:val="24"/>
          <w:lang w:val="ru-RU"/>
        </w:rPr>
        <w:t xml:space="preserve"> ходом, спускаться с пологого склона в стойке лыжника и тормозить плугом; </w:t>
      </w:r>
    </w:p>
    <w:p w:rsidR="007B75D2" w:rsidRPr="007924BA" w:rsidRDefault="007B75D2" w:rsidP="000D3DA6">
      <w:pPr>
        <w:numPr>
          <w:ilvl w:val="0"/>
          <w:numId w:val="5"/>
        </w:numPr>
        <w:spacing w:after="0" w:line="240" w:lineRule="auto"/>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B75D2" w:rsidRPr="007924BA" w:rsidRDefault="007B75D2" w:rsidP="000D3DA6">
      <w:pPr>
        <w:numPr>
          <w:ilvl w:val="0"/>
          <w:numId w:val="5"/>
        </w:numPr>
        <w:spacing w:after="0" w:line="240" w:lineRule="auto"/>
        <w:ind w:left="120"/>
        <w:jc w:val="both"/>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4" w:name="_Toc103687220"/>
      <w:bookmarkStart w:id="5" w:name="_Toc137548647"/>
      <w:bookmarkEnd w:id="4"/>
      <w:bookmarkEnd w:id="5"/>
    </w:p>
    <w:p w:rsidR="007B75D2" w:rsidRDefault="007B75D2" w:rsidP="000D3DA6">
      <w:pPr>
        <w:spacing w:after="0" w:line="240" w:lineRule="auto"/>
        <w:ind w:left="120"/>
        <w:jc w:val="both"/>
        <w:rPr>
          <w:rFonts w:ascii="Times New Roman" w:hAnsi="Times New Roman" w:cs="Times New Roman"/>
          <w:sz w:val="24"/>
          <w:szCs w:val="24"/>
          <w:lang w:val="ru-RU"/>
        </w:rPr>
      </w:pPr>
    </w:p>
    <w:p w:rsidR="007B75D2" w:rsidRPr="007924BA" w:rsidRDefault="007B75D2" w:rsidP="000D3DA6">
      <w:pPr>
        <w:spacing w:after="0" w:line="240" w:lineRule="auto"/>
        <w:ind w:left="120"/>
        <w:jc w:val="center"/>
        <w:rPr>
          <w:rFonts w:ascii="Times New Roman" w:hAnsi="Times New Roman" w:cs="Times New Roman"/>
          <w:sz w:val="24"/>
          <w:szCs w:val="24"/>
        </w:rPr>
      </w:pPr>
      <w:r w:rsidRPr="007924BA">
        <w:rPr>
          <w:rFonts w:ascii="Times New Roman" w:hAnsi="Times New Roman" w:cs="Times New Roman"/>
          <w:b/>
          <w:color w:val="000000"/>
          <w:sz w:val="24"/>
          <w:szCs w:val="24"/>
        </w:rPr>
        <w:t>ТЕМАТИЧЕСКОЕ ПЛАНИРОВАНИЕ</w:t>
      </w:r>
    </w:p>
    <w:p w:rsidR="007B75D2" w:rsidRPr="007924BA" w:rsidRDefault="007B75D2" w:rsidP="000D3DA6">
      <w:pPr>
        <w:spacing w:after="0" w:line="240" w:lineRule="auto"/>
        <w:ind w:left="120"/>
        <w:jc w:val="center"/>
        <w:rPr>
          <w:rFonts w:ascii="Times New Roman" w:hAnsi="Times New Roman" w:cs="Times New Roman"/>
          <w:sz w:val="24"/>
          <w:szCs w:val="24"/>
        </w:rPr>
      </w:pPr>
      <w:r w:rsidRPr="007924BA">
        <w:rPr>
          <w:rFonts w:ascii="Times New Roman" w:hAnsi="Times New Roman" w:cs="Times New Roman"/>
          <w:b/>
          <w:color w:val="000000"/>
          <w:sz w:val="24"/>
          <w:szCs w:val="24"/>
        </w:rPr>
        <w:t>3 КЛАСС</w:t>
      </w:r>
    </w:p>
    <w:p w:rsidR="007B75D2" w:rsidRPr="007924BA" w:rsidRDefault="007B75D2" w:rsidP="000D3DA6">
      <w:pPr>
        <w:spacing w:after="0" w:line="240" w:lineRule="auto"/>
        <w:ind w:left="120"/>
        <w:jc w:val="center"/>
        <w:rPr>
          <w:rFonts w:ascii="Times New Roman" w:hAnsi="Times New Roman" w:cs="Times New Roman"/>
          <w:sz w:val="24"/>
          <w:szCs w:val="24"/>
          <w:lang w:val="ru-RU"/>
        </w:rPr>
      </w:pP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70"/>
        <w:gridCol w:w="2874"/>
        <w:gridCol w:w="1037"/>
        <w:gridCol w:w="1841"/>
        <w:gridCol w:w="1910"/>
        <w:gridCol w:w="1874"/>
      </w:tblGrid>
      <w:tr w:rsidR="007B75D2" w:rsidRPr="007924BA" w:rsidTr="002729B1">
        <w:trPr>
          <w:trHeight w:val="144"/>
          <w:tblCellSpacing w:w="20" w:type="nil"/>
        </w:trPr>
        <w:tc>
          <w:tcPr>
            <w:tcW w:w="770" w:type="dxa"/>
            <w:vMerge w:val="restart"/>
            <w:tcMar>
              <w:top w:w="50" w:type="dxa"/>
              <w:left w:w="100" w:type="dxa"/>
            </w:tcMar>
            <w:vAlign w:val="center"/>
          </w:tcPr>
          <w:p w:rsidR="007B75D2" w:rsidRPr="007924BA" w:rsidRDefault="007B75D2" w:rsidP="002729B1">
            <w:pPr>
              <w:spacing w:after="0" w:line="240" w:lineRule="auto"/>
              <w:ind w:left="135"/>
              <w:rPr>
                <w:rFonts w:ascii="Times New Roman" w:hAnsi="Times New Roman" w:cs="Times New Roman"/>
                <w:sz w:val="24"/>
                <w:szCs w:val="24"/>
              </w:rPr>
            </w:pPr>
            <w:r w:rsidRPr="007924BA">
              <w:rPr>
                <w:rFonts w:ascii="Times New Roman" w:hAnsi="Times New Roman" w:cs="Times New Roman"/>
                <w:b/>
                <w:color w:val="000000"/>
                <w:sz w:val="24"/>
                <w:szCs w:val="24"/>
              </w:rPr>
              <w:t xml:space="preserve">№ п/п </w:t>
            </w:r>
          </w:p>
        </w:tc>
        <w:tc>
          <w:tcPr>
            <w:tcW w:w="2874" w:type="dxa"/>
            <w:vMerge w:val="restart"/>
            <w:tcMar>
              <w:top w:w="50" w:type="dxa"/>
              <w:left w:w="100" w:type="dxa"/>
            </w:tcMar>
            <w:vAlign w:val="center"/>
          </w:tcPr>
          <w:p w:rsidR="007B75D2" w:rsidRPr="007924BA" w:rsidRDefault="007B75D2" w:rsidP="002729B1">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 xml:space="preserve">Наименование разделов и тем программы </w:t>
            </w:r>
          </w:p>
        </w:tc>
        <w:tc>
          <w:tcPr>
            <w:tcW w:w="4788" w:type="dxa"/>
            <w:gridSpan w:val="3"/>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Количество</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часов</w:t>
            </w:r>
            <w:proofErr w:type="spellEnd"/>
          </w:p>
        </w:tc>
        <w:tc>
          <w:tcPr>
            <w:tcW w:w="1874" w:type="dxa"/>
            <w:vMerge w:val="restart"/>
            <w:tcMar>
              <w:top w:w="50" w:type="dxa"/>
              <w:left w:w="100" w:type="dxa"/>
            </w:tcMar>
            <w:vAlign w:val="center"/>
          </w:tcPr>
          <w:p w:rsidR="007B75D2" w:rsidRPr="007924BA" w:rsidRDefault="007B75D2" w:rsidP="002729B1">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Электронные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цифровые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образовательные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ресурсы</w:t>
            </w:r>
            <w:proofErr w:type="spellEnd"/>
            <w:r w:rsidRPr="007924BA">
              <w:rPr>
                <w:rFonts w:ascii="Times New Roman" w:hAnsi="Times New Roman" w:cs="Times New Roman"/>
                <w:b/>
                <w:color w:val="000000"/>
                <w:sz w:val="24"/>
                <w:szCs w:val="24"/>
              </w:rPr>
              <w:t xml:space="preserve"> </w:t>
            </w:r>
          </w:p>
        </w:tc>
      </w:tr>
      <w:tr w:rsidR="007B75D2" w:rsidRPr="007924BA" w:rsidTr="002729B1">
        <w:trPr>
          <w:trHeight w:val="144"/>
          <w:tblCellSpacing w:w="20" w:type="nil"/>
        </w:trPr>
        <w:tc>
          <w:tcPr>
            <w:tcW w:w="770" w:type="dxa"/>
            <w:vMerge/>
            <w:tcBorders>
              <w:top w:val="nil"/>
            </w:tcBorders>
            <w:tcMar>
              <w:top w:w="50" w:type="dxa"/>
              <w:left w:w="100" w:type="dxa"/>
            </w:tcMar>
          </w:tcPr>
          <w:p w:rsidR="007B75D2" w:rsidRPr="007924BA" w:rsidRDefault="007B75D2" w:rsidP="000D3DA6">
            <w:pPr>
              <w:spacing w:line="240" w:lineRule="auto"/>
              <w:rPr>
                <w:rFonts w:ascii="Times New Roman" w:hAnsi="Times New Roman" w:cs="Times New Roman"/>
                <w:sz w:val="24"/>
                <w:szCs w:val="24"/>
              </w:rPr>
            </w:pPr>
          </w:p>
        </w:tc>
        <w:tc>
          <w:tcPr>
            <w:tcW w:w="2874" w:type="dxa"/>
            <w:vMerge/>
            <w:tcBorders>
              <w:top w:val="nil"/>
            </w:tcBorders>
            <w:tcMar>
              <w:top w:w="50" w:type="dxa"/>
              <w:left w:w="100" w:type="dxa"/>
            </w:tcMar>
          </w:tcPr>
          <w:p w:rsidR="007B75D2" w:rsidRPr="007924BA" w:rsidRDefault="007B75D2" w:rsidP="000D3DA6">
            <w:pPr>
              <w:spacing w:line="240" w:lineRule="auto"/>
              <w:rPr>
                <w:rFonts w:ascii="Times New Roman" w:hAnsi="Times New Roman" w:cs="Times New Roman"/>
                <w:sz w:val="24"/>
                <w:szCs w:val="24"/>
              </w:rPr>
            </w:pPr>
          </w:p>
        </w:tc>
        <w:tc>
          <w:tcPr>
            <w:tcW w:w="1037" w:type="dxa"/>
            <w:tcMar>
              <w:top w:w="50" w:type="dxa"/>
              <w:left w:w="100" w:type="dxa"/>
            </w:tcMar>
            <w:vAlign w:val="center"/>
          </w:tcPr>
          <w:p w:rsidR="007B75D2" w:rsidRPr="007924BA" w:rsidRDefault="007B75D2" w:rsidP="002729B1">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Всего</w:t>
            </w:r>
            <w:proofErr w:type="spellEnd"/>
            <w:r w:rsidRPr="007924BA">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7B75D2" w:rsidRPr="007924BA" w:rsidRDefault="007B75D2" w:rsidP="002729B1">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Контрольные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работы</w:t>
            </w:r>
            <w:proofErr w:type="spellEnd"/>
            <w:r w:rsidRPr="007924BA">
              <w:rPr>
                <w:rFonts w:ascii="Times New Roman" w:hAnsi="Times New Roman" w:cs="Times New Roman"/>
                <w:b/>
                <w:color w:val="000000"/>
                <w:sz w:val="24"/>
                <w:szCs w:val="24"/>
              </w:rPr>
              <w:t xml:space="preserve"> </w:t>
            </w:r>
          </w:p>
        </w:tc>
        <w:tc>
          <w:tcPr>
            <w:tcW w:w="1910" w:type="dxa"/>
            <w:tcMar>
              <w:top w:w="50" w:type="dxa"/>
              <w:left w:w="100" w:type="dxa"/>
            </w:tcMar>
            <w:vAlign w:val="center"/>
          </w:tcPr>
          <w:p w:rsidR="007B75D2" w:rsidRPr="007924BA" w:rsidRDefault="007B75D2" w:rsidP="002729B1">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Практические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работы</w:t>
            </w:r>
            <w:proofErr w:type="spellEnd"/>
            <w:r w:rsidRPr="007924BA">
              <w:rPr>
                <w:rFonts w:ascii="Times New Roman" w:hAnsi="Times New Roman" w:cs="Times New Roman"/>
                <w:b/>
                <w:color w:val="000000"/>
                <w:sz w:val="24"/>
                <w:szCs w:val="24"/>
              </w:rPr>
              <w:t xml:space="preserve"> </w:t>
            </w:r>
          </w:p>
        </w:tc>
        <w:tc>
          <w:tcPr>
            <w:tcW w:w="1874" w:type="dxa"/>
            <w:vMerge/>
            <w:tcBorders>
              <w:top w:val="nil"/>
            </w:tcBorders>
            <w:tcMar>
              <w:top w:w="50" w:type="dxa"/>
              <w:left w:w="100" w:type="dxa"/>
            </w:tcMar>
          </w:tcPr>
          <w:p w:rsidR="007B75D2" w:rsidRPr="007924BA" w:rsidRDefault="007B75D2" w:rsidP="000D3DA6">
            <w:pPr>
              <w:spacing w:line="240" w:lineRule="auto"/>
              <w:rPr>
                <w:rFonts w:ascii="Times New Roman" w:hAnsi="Times New Roman" w:cs="Times New Roman"/>
                <w:sz w:val="24"/>
                <w:szCs w:val="24"/>
              </w:rPr>
            </w:pPr>
          </w:p>
        </w:tc>
      </w:tr>
      <w:tr w:rsidR="007B75D2" w:rsidRPr="00BC6A1A" w:rsidTr="002729B1">
        <w:trPr>
          <w:trHeight w:val="144"/>
          <w:tblCellSpacing w:w="20" w:type="nil"/>
        </w:trPr>
        <w:tc>
          <w:tcPr>
            <w:tcW w:w="10306" w:type="dxa"/>
            <w:gridSpan w:val="6"/>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Раздел 1.</w:t>
            </w: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b/>
                <w:color w:val="000000"/>
                <w:sz w:val="24"/>
                <w:szCs w:val="24"/>
                <w:lang w:val="ru-RU"/>
              </w:rPr>
              <w:t>Знания о физической культуре</w:t>
            </w:r>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1.1</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Знания</w:t>
            </w:r>
            <w:proofErr w:type="spellEnd"/>
            <w:r w:rsidRPr="007924BA">
              <w:rPr>
                <w:rFonts w:ascii="Times New Roman" w:hAnsi="Times New Roman" w:cs="Times New Roman"/>
                <w:color w:val="000000"/>
                <w:sz w:val="24"/>
                <w:szCs w:val="24"/>
              </w:rPr>
              <w:t xml:space="preserve"> о </w:t>
            </w:r>
            <w:proofErr w:type="spellStart"/>
            <w:r w:rsidRPr="007924BA">
              <w:rPr>
                <w:rFonts w:ascii="Times New Roman" w:hAnsi="Times New Roman" w:cs="Times New Roman"/>
                <w:color w:val="000000"/>
                <w:sz w:val="24"/>
                <w:szCs w:val="24"/>
              </w:rPr>
              <w:t>физической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культуре</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5">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3644" w:type="dxa"/>
            <w:gridSpan w:val="2"/>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Итого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разделу</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5625" w:type="dxa"/>
            <w:gridSpan w:val="3"/>
            <w:tcMar>
              <w:top w:w="50" w:type="dxa"/>
              <w:left w:w="100" w:type="dxa"/>
            </w:tcMar>
            <w:vAlign w:val="center"/>
          </w:tcPr>
          <w:p w:rsidR="007B75D2" w:rsidRPr="007924BA" w:rsidRDefault="007B75D2" w:rsidP="000D3DA6">
            <w:pPr>
              <w:spacing w:line="240" w:lineRule="auto"/>
              <w:rPr>
                <w:rFonts w:ascii="Times New Roman" w:hAnsi="Times New Roman" w:cs="Times New Roman"/>
                <w:sz w:val="24"/>
                <w:szCs w:val="24"/>
              </w:rPr>
            </w:pPr>
          </w:p>
        </w:tc>
      </w:tr>
      <w:tr w:rsidR="007B75D2" w:rsidRPr="007924BA" w:rsidTr="002729B1">
        <w:trPr>
          <w:trHeight w:val="144"/>
          <w:tblCellSpacing w:w="20" w:type="nil"/>
        </w:trPr>
        <w:tc>
          <w:tcPr>
            <w:tcW w:w="10306" w:type="dxa"/>
            <w:gridSpan w:val="6"/>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Раздел</w:t>
            </w:r>
            <w:proofErr w:type="spellEnd"/>
            <w:r w:rsidRPr="007924BA">
              <w:rPr>
                <w:rFonts w:ascii="Times New Roman" w:hAnsi="Times New Roman" w:cs="Times New Roman"/>
                <w:b/>
                <w:color w:val="000000"/>
                <w:sz w:val="24"/>
                <w:szCs w:val="24"/>
              </w:rPr>
              <w:t xml:space="preserve"> 2.</w:t>
            </w:r>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b/>
                <w:color w:val="000000"/>
                <w:sz w:val="24"/>
                <w:szCs w:val="24"/>
              </w:rPr>
              <w:t>Способы</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самостоятельной</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деятельности</w:t>
            </w:r>
            <w:proofErr w:type="spellEnd"/>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2.1</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Виды физических упражнений, используемых на уроках</w:t>
            </w:r>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6">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2.2</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Измерение пульса на уроках физической культуры</w:t>
            </w:r>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7">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2.3</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Физическая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нагрузка</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8">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3644" w:type="dxa"/>
            <w:gridSpan w:val="2"/>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Итого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разделу</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3 </w:t>
            </w:r>
          </w:p>
        </w:tc>
        <w:tc>
          <w:tcPr>
            <w:tcW w:w="5625" w:type="dxa"/>
            <w:gridSpan w:val="3"/>
            <w:tcMar>
              <w:top w:w="50" w:type="dxa"/>
              <w:left w:w="100" w:type="dxa"/>
            </w:tcMar>
            <w:vAlign w:val="center"/>
          </w:tcPr>
          <w:p w:rsidR="007B75D2" w:rsidRPr="007924BA" w:rsidRDefault="007B75D2" w:rsidP="000D3DA6">
            <w:pPr>
              <w:spacing w:line="240" w:lineRule="auto"/>
              <w:rPr>
                <w:rFonts w:ascii="Times New Roman" w:hAnsi="Times New Roman" w:cs="Times New Roman"/>
                <w:sz w:val="24"/>
                <w:szCs w:val="24"/>
              </w:rPr>
            </w:pPr>
          </w:p>
        </w:tc>
      </w:tr>
      <w:tr w:rsidR="007B75D2" w:rsidRPr="007924BA" w:rsidTr="002729B1">
        <w:trPr>
          <w:trHeight w:val="144"/>
          <w:tblCellSpacing w:w="20" w:type="nil"/>
        </w:trPr>
        <w:tc>
          <w:tcPr>
            <w:tcW w:w="10306" w:type="dxa"/>
            <w:gridSpan w:val="6"/>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b/>
                <w:color w:val="000000"/>
                <w:sz w:val="24"/>
                <w:szCs w:val="24"/>
              </w:rPr>
              <w:t>ФИЗИЧЕСКОЕ СОВЕРШЕНСТВОВАНИЕ</w:t>
            </w:r>
          </w:p>
        </w:tc>
      </w:tr>
      <w:tr w:rsidR="007B75D2" w:rsidRPr="007924BA" w:rsidTr="002729B1">
        <w:trPr>
          <w:trHeight w:val="144"/>
          <w:tblCellSpacing w:w="20" w:type="nil"/>
        </w:trPr>
        <w:tc>
          <w:tcPr>
            <w:tcW w:w="10306" w:type="dxa"/>
            <w:gridSpan w:val="6"/>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Раздел</w:t>
            </w:r>
            <w:proofErr w:type="spellEnd"/>
            <w:r w:rsidRPr="007924BA">
              <w:rPr>
                <w:rFonts w:ascii="Times New Roman" w:hAnsi="Times New Roman" w:cs="Times New Roman"/>
                <w:b/>
                <w:color w:val="000000"/>
                <w:sz w:val="24"/>
                <w:szCs w:val="24"/>
              </w:rPr>
              <w:t xml:space="preserve"> 1.</w:t>
            </w:r>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b/>
                <w:color w:val="000000"/>
                <w:sz w:val="24"/>
                <w:szCs w:val="24"/>
              </w:rPr>
              <w:t>Оздоровительная</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физическая</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культура</w:t>
            </w:r>
            <w:proofErr w:type="spellEnd"/>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1.1</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Закаливание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организма</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9">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1.2</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Дыхательная</w:t>
            </w:r>
            <w:proofErr w:type="spellEnd"/>
            <w:r w:rsidRPr="007924BA">
              <w:rPr>
                <w:rFonts w:ascii="Times New Roman" w:hAnsi="Times New Roman" w:cs="Times New Roman"/>
                <w:color w:val="000000"/>
                <w:sz w:val="24"/>
                <w:szCs w:val="24"/>
              </w:rPr>
              <w:t xml:space="preserve"> и </w:t>
            </w:r>
            <w:proofErr w:type="spellStart"/>
            <w:r w:rsidRPr="007924BA">
              <w:rPr>
                <w:rFonts w:ascii="Times New Roman" w:hAnsi="Times New Roman" w:cs="Times New Roman"/>
                <w:color w:val="000000"/>
                <w:sz w:val="24"/>
                <w:szCs w:val="24"/>
              </w:rPr>
              <w:t>зрительная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гимнастика</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0">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3644" w:type="dxa"/>
            <w:gridSpan w:val="2"/>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Итого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разделу</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2 </w:t>
            </w:r>
          </w:p>
        </w:tc>
        <w:tc>
          <w:tcPr>
            <w:tcW w:w="5625" w:type="dxa"/>
            <w:gridSpan w:val="3"/>
            <w:tcMar>
              <w:top w:w="50" w:type="dxa"/>
              <w:left w:w="100" w:type="dxa"/>
            </w:tcMar>
            <w:vAlign w:val="center"/>
          </w:tcPr>
          <w:p w:rsidR="007B75D2" w:rsidRPr="007924BA" w:rsidRDefault="007B75D2" w:rsidP="000D3DA6">
            <w:pPr>
              <w:spacing w:line="240" w:lineRule="auto"/>
              <w:rPr>
                <w:rFonts w:ascii="Times New Roman" w:hAnsi="Times New Roman" w:cs="Times New Roman"/>
                <w:sz w:val="24"/>
                <w:szCs w:val="24"/>
              </w:rPr>
            </w:pPr>
          </w:p>
        </w:tc>
      </w:tr>
      <w:tr w:rsidR="007B75D2" w:rsidRPr="00BC6A1A" w:rsidTr="002729B1">
        <w:trPr>
          <w:trHeight w:val="144"/>
          <w:tblCellSpacing w:w="20" w:type="nil"/>
        </w:trPr>
        <w:tc>
          <w:tcPr>
            <w:tcW w:w="10306" w:type="dxa"/>
            <w:gridSpan w:val="6"/>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Раздел 2.</w:t>
            </w: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b/>
                <w:color w:val="000000"/>
                <w:sz w:val="24"/>
                <w:szCs w:val="24"/>
                <w:lang w:val="ru-RU"/>
              </w:rPr>
              <w:t>Спортивно-оздоровительная физическая культура</w:t>
            </w:r>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2.1</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Гимнастика</w:t>
            </w:r>
            <w:proofErr w:type="spellEnd"/>
            <w:r w:rsidRPr="007924BA">
              <w:rPr>
                <w:rFonts w:ascii="Times New Roman" w:hAnsi="Times New Roman" w:cs="Times New Roman"/>
                <w:color w:val="000000"/>
                <w:sz w:val="24"/>
                <w:szCs w:val="24"/>
              </w:rPr>
              <w:t xml:space="preserve"> с </w:t>
            </w:r>
            <w:proofErr w:type="spellStart"/>
            <w:r w:rsidRPr="007924BA">
              <w:rPr>
                <w:rFonts w:ascii="Times New Roman" w:hAnsi="Times New Roman" w:cs="Times New Roman"/>
                <w:color w:val="000000"/>
                <w:sz w:val="24"/>
                <w:szCs w:val="24"/>
              </w:rPr>
              <w:t>основами</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акробатики</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14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1">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2.2</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Легкая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атлетика</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12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2">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2.3</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Лыжная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подготовка</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10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3">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2.4</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Плавательная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подготовка</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4">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2.5</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Подвижные</w:t>
            </w:r>
            <w:proofErr w:type="spellEnd"/>
            <w:r w:rsidRPr="007924BA">
              <w:rPr>
                <w:rFonts w:ascii="Times New Roman" w:hAnsi="Times New Roman" w:cs="Times New Roman"/>
                <w:color w:val="000000"/>
                <w:sz w:val="24"/>
                <w:szCs w:val="24"/>
              </w:rPr>
              <w:t xml:space="preserve"> и </w:t>
            </w:r>
            <w:proofErr w:type="spellStart"/>
            <w:r w:rsidRPr="007924BA">
              <w:rPr>
                <w:rFonts w:ascii="Times New Roman" w:hAnsi="Times New Roman" w:cs="Times New Roman"/>
                <w:color w:val="000000"/>
                <w:sz w:val="24"/>
                <w:szCs w:val="24"/>
              </w:rPr>
              <w:t>спортивные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игры</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15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5">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3644" w:type="dxa"/>
            <w:gridSpan w:val="2"/>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Итого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разделу</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52 </w:t>
            </w:r>
          </w:p>
        </w:tc>
        <w:tc>
          <w:tcPr>
            <w:tcW w:w="5625" w:type="dxa"/>
            <w:gridSpan w:val="3"/>
            <w:tcMar>
              <w:top w:w="50" w:type="dxa"/>
              <w:left w:w="100" w:type="dxa"/>
            </w:tcMar>
            <w:vAlign w:val="center"/>
          </w:tcPr>
          <w:p w:rsidR="007B75D2" w:rsidRPr="007924BA" w:rsidRDefault="007B75D2" w:rsidP="000D3DA6">
            <w:pPr>
              <w:spacing w:line="240" w:lineRule="auto"/>
              <w:rPr>
                <w:rFonts w:ascii="Times New Roman" w:hAnsi="Times New Roman" w:cs="Times New Roman"/>
                <w:sz w:val="24"/>
                <w:szCs w:val="24"/>
              </w:rPr>
            </w:pPr>
          </w:p>
        </w:tc>
      </w:tr>
      <w:tr w:rsidR="007B75D2" w:rsidRPr="00BC6A1A" w:rsidTr="002729B1">
        <w:trPr>
          <w:trHeight w:val="144"/>
          <w:tblCellSpacing w:w="20" w:type="nil"/>
        </w:trPr>
        <w:tc>
          <w:tcPr>
            <w:tcW w:w="10306" w:type="dxa"/>
            <w:gridSpan w:val="6"/>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Раздел 3.</w:t>
            </w:r>
            <w:r w:rsidRPr="007924BA">
              <w:rPr>
                <w:rFonts w:ascii="Times New Roman" w:hAnsi="Times New Roman" w:cs="Times New Roman"/>
                <w:color w:val="000000"/>
                <w:sz w:val="24"/>
                <w:szCs w:val="24"/>
                <w:lang w:val="ru-RU"/>
              </w:rPr>
              <w:t xml:space="preserve"> </w:t>
            </w:r>
            <w:proofErr w:type="spellStart"/>
            <w:r w:rsidRPr="007924BA">
              <w:rPr>
                <w:rFonts w:ascii="Times New Roman" w:hAnsi="Times New Roman" w:cs="Times New Roman"/>
                <w:b/>
                <w:color w:val="000000"/>
                <w:sz w:val="24"/>
                <w:szCs w:val="24"/>
                <w:lang w:val="ru-RU"/>
              </w:rPr>
              <w:t>Прикладно-ориентированная</w:t>
            </w:r>
            <w:proofErr w:type="spellEnd"/>
            <w:r w:rsidRPr="007924BA">
              <w:rPr>
                <w:rFonts w:ascii="Times New Roman" w:hAnsi="Times New Roman" w:cs="Times New Roman"/>
                <w:b/>
                <w:color w:val="000000"/>
                <w:sz w:val="24"/>
                <w:szCs w:val="24"/>
                <w:lang w:val="ru-RU"/>
              </w:rPr>
              <w:t xml:space="preserve"> физическая культура</w:t>
            </w:r>
          </w:p>
        </w:tc>
      </w:tr>
      <w:tr w:rsidR="007B75D2" w:rsidRPr="007924BA" w:rsidTr="002729B1">
        <w:trPr>
          <w:trHeight w:val="144"/>
          <w:tblCellSpacing w:w="20" w:type="nil"/>
        </w:trPr>
        <w:tc>
          <w:tcPr>
            <w:tcW w:w="770" w:type="dxa"/>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r w:rsidRPr="007924BA">
              <w:rPr>
                <w:rFonts w:ascii="Times New Roman" w:hAnsi="Times New Roman" w:cs="Times New Roman"/>
                <w:color w:val="000000"/>
                <w:sz w:val="24"/>
                <w:szCs w:val="24"/>
              </w:rPr>
              <w:t>3.1</w:t>
            </w:r>
          </w:p>
        </w:tc>
        <w:tc>
          <w:tcPr>
            <w:tcW w:w="2874"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Подготовка к выполнению нормативных </w:t>
            </w:r>
            <w:r w:rsidRPr="007924BA">
              <w:rPr>
                <w:rFonts w:ascii="Times New Roman" w:hAnsi="Times New Roman" w:cs="Times New Roman"/>
                <w:color w:val="000000"/>
                <w:sz w:val="24"/>
                <w:szCs w:val="24"/>
                <w:lang w:val="ru-RU"/>
              </w:rPr>
              <w:lastRenderedPageBreak/>
              <w:t>требований комплекса ГТО</w:t>
            </w:r>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lastRenderedPageBreak/>
              <w:t xml:space="preserve"> </w:t>
            </w:r>
            <w:r w:rsidRPr="007924BA">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10 </w:t>
            </w:r>
          </w:p>
        </w:tc>
        <w:tc>
          <w:tcPr>
            <w:tcW w:w="1874"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6">
              <w:r w:rsidR="007B75D2" w:rsidRPr="007924BA">
                <w:rPr>
                  <w:rFonts w:ascii="Times New Roman" w:hAnsi="Times New Roman" w:cs="Times New Roman"/>
                  <w:color w:val="0000FF"/>
                  <w:sz w:val="24"/>
                  <w:szCs w:val="24"/>
                  <w:u w:val="single"/>
                </w:rPr>
                <w:t>https://xn--76-glc8bt.xn--p1ai/</w:t>
              </w:r>
            </w:hyperlink>
          </w:p>
        </w:tc>
      </w:tr>
      <w:tr w:rsidR="007B75D2" w:rsidRPr="007924BA" w:rsidTr="002729B1">
        <w:trPr>
          <w:trHeight w:val="144"/>
          <w:tblCellSpacing w:w="20" w:type="nil"/>
        </w:trPr>
        <w:tc>
          <w:tcPr>
            <w:tcW w:w="3644" w:type="dxa"/>
            <w:gridSpan w:val="2"/>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lastRenderedPageBreak/>
              <w:t>Итого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разделу</w:t>
            </w:r>
            <w:proofErr w:type="spellEnd"/>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10 </w:t>
            </w:r>
          </w:p>
        </w:tc>
        <w:tc>
          <w:tcPr>
            <w:tcW w:w="5625" w:type="dxa"/>
            <w:gridSpan w:val="3"/>
            <w:tcMar>
              <w:top w:w="50" w:type="dxa"/>
              <w:left w:w="100" w:type="dxa"/>
            </w:tcMar>
            <w:vAlign w:val="center"/>
          </w:tcPr>
          <w:p w:rsidR="007B75D2" w:rsidRPr="007924BA" w:rsidRDefault="007B75D2" w:rsidP="000D3DA6">
            <w:pPr>
              <w:spacing w:line="240" w:lineRule="auto"/>
              <w:rPr>
                <w:rFonts w:ascii="Times New Roman" w:hAnsi="Times New Roman" w:cs="Times New Roman"/>
                <w:sz w:val="24"/>
                <w:szCs w:val="24"/>
              </w:rPr>
            </w:pPr>
          </w:p>
        </w:tc>
      </w:tr>
      <w:tr w:rsidR="007B75D2" w:rsidRPr="007924BA" w:rsidTr="002729B1">
        <w:trPr>
          <w:trHeight w:val="144"/>
          <w:tblCellSpacing w:w="20" w:type="nil"/>
        </w:trPr>
        <w:tc>
          <w:tcPr>
            <w:tcW w:w="3644" w:type="dxa"/>
            <w:gridSpan w:val="2"/>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ОБЩЕЕ КОЛИЧЕСТВО ЧАСОВ ПО ПРОГРАММЕ</w:t>
            </w:r>
          </w:p>
        </w:tc>
        <w:tc>
          <w:tcPr>
            <w:tcW w:w="1037"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68 </w:t>
            </w:r>
          </w:p>
        </w:tc>
        <w:tc>
          <w:tcPr>
            <w:tcW w:w="1874" w:type="dxa"/>
            <w:tcMar>
              <w:top w:w="50" w:type="dxa"/>
              <w:left w:w="100" w:type="dxa"/>
            </w:tcMar>
            <w:vAlign w:val="center"/>
          </w:tcPr>
          <w:p w:rsidR="007B75D2" w:rsidRPr="007924BA" w:rsidRDefault="007B75D2" w:rsidP="000D3DA6">
            <w:pPr>
              <w:spacing w:line="240" w:lineRule="auto"/>
              <w:rPr>
                <w:rFonts w:ascii="Times New Roman" w:hAnsi="Times New Roman" w:cs="Times New Roman"/>
                <w:sz w:val="24"/>
                <w:szCs w:val="24"/>
              </w:rPr>
            </w:pPr>
          </w:p>
        </w:tc>
      </w:tr>
    </w:tbl>
    <w:p w:rsidR="007B75D2" w:rsidRPr="007924BA" w:rsidRDefault="007B75D2" w:rsidP="000D3DA6">
      <w:pPr>
        <w:spacing w:after="0" w:line="240" w:lineRule="auto"/>
        <w:ind w:left="120"/>
        <w:jc w:val="both"/>
        <w:rPr>
          <w:rFonts w:ascii="Times New Roman" w:hAnsi="Times New Roman" w:cs="Times New Roman"/>
          <w:sz w:val="24"/>
          <w:szCs w:val="24"/>
          <w:lang w:val="ru-RU"/>
        </w:rPr>
      </w:pPr>
    </w:p>
    <w:p w:rsidR="00990D66" w:rsidRPr="00BC6A1A" w:rsidRDefault="00990D66" w:rsidP="00BC6A1A">
      <w:pPr>
        <w:spacing w:line="240" w:lineRule="auto"/>
        <w:rPr>
          <w:rFonts w:ascii="Times New Roman" w:eastAsiaTheme="minorEastAsia" w:hAnsi="Times New Roman" w:cs="Times New Roman"/>
          <w:b/>
          <w:sz w:val="24"/>
          <w:szCs w:val="24"/>
          <w:lang w:val="ru-RU" w:eastAsia="ru-RU"/>
        </w:rPr>
      </w:pPr>
      <w:r w:rsidRPr="00BC6A1A">
        <w:rPr>
          <w:rFonts w:ascii="Times New Roman" w:eastAsiaTheme="minorEastAsia" w:hAnsi="Times New Roman" w:cs="Times New Roman"/>
          <w:b/>
          <w:sz w:val="24"/>
          <w:szCs w:val="24"/>
          <w:lang w:val="ru-RU" w:eastAsia="ru-RU"/>
        </w:rPr>
        <w:t xml:space="preserve"> Модуль  «Шахматы»</w:t>
      </w:r>
    </w:p>
    <w:p w:rsidR="00990D66" w:rsidRPr="007924BA" w:rsidRDefault="00990D66" w:rsidP="00990D66">
      <w:pPr>
        <w:pStyle w:val="ConsPlusNormal"/>
        <w:jc w:val="center"/>
      </w:pPr>
    </w:p>
    <w:tbl>
      <w:tblPr>
        <w:tblStyle w:val="a4"/>
        <w:tblW w:w="0" w:type="auto"/>
        <w:tblLook w:val="04A0"/>
      </w:tblPr>
      <w:tblGrid>
        <w:gridCol w:w="1997"/>
        <w:gridCol w:w="876"/>
        <w:gridCol w:w="3516"/>
        <w:gridCol w:w="3749"/>
      </w:tblGrid>
      <w:tr w:rsidR="00990D66" w:rsidRPr="007924BA" w:rsidTr="00990D66">
        <w:tc>
          <w:tcPr>
            <w:tcW w:w="0" w:type="auto"/>
            <w:vAlign w:val="center"/>
          </w:tcPr>
          <w:p w:rsidR="00990D66" w:rsidRPr="007924BA" w:rsidRDefault="00990D66" w:rsidP="00990D66">
            <w:pPr>
              <w:pStyle w:val="ConsPlusNormal"/>
              <w:jc w:val="center"/>
              <w:rPr>
                <w:b/>
                <w:lang w:val="ru-RU"/>
              </w:rPr>
            </w:pPr>
            <w:r w:rsidRPr="007924BA">
              <w:rPr>
                <w:b/>
                <w:lang w:val="ru-RU"/>
              </w:rPr>
              <w:t>Наименование разделов и тем программы</w:t>
            </w:r>
          </w:p>
        </w:tc>
        <w:tc>
          <w:tcPr>
            <w:tcW w:w="0" w:type="auto"/>
            <w:vAlign w:val="center"/>
          </w:tcPr>
          <w:p w:rsidR="00990D66" w:rsidRPr="007924BA" w:rsidRDefault="00990D66" w:rsidP="00990D66">
            <w:pPr>
              <w:pStyle w:val="ConsPlusNormal"/>
              <w:jc w:val="center"/>
              <w:rPr>
                <w:b/>
              </w:rPr>
            </w:pPr>
            <w:proofErr w:type="spellStart"/>
            <w:r w:rsidRPr="007924BA">
              <w:rPr>
                <w:b/>
              </w:rPr>
              <w:t>Кол-во</w:t>
            </w:r>
            <w:proofErr w:type="spellEnd"/>
            <w:r w:rsidRPr="007924BA">
              <w:rPr>
                <w:b/>
              </w:rPr>
              <w:t xml:space="preserve"> </w:t>
            </w:r>
            <w:proofErr w:type="spellStart"/>
            <w:r w:rsidRPr="007924BA">
              <w:rPr>
                <w:b/>
              </w:rPr>
              <w:t>часов</w:t>
            </w:r>
            <w:proofErr w:type="spellEnd"/>
          </w:p>
        </w:tc>
        <w:tc>
          <w:tcPr>
            <w:tcW w:w="0" w:type="auto"/>
            <w:vAlign w:val="center"/>
          </w:tcPr>
          <w:p w:rsidR="00990D66" w:rsidRPr="007924BA" w:rsidRDefault="00990D66" w:rsidP="00990D66">
            <w:pPr>
              <w:pStyle w:val="ConsPlusNormal"/>
              <w:jc w:val="center"/>
              <w:rPr>
                <w:b/>
              </w:rPr>
            </w:pPr>
            <w:proofErr w:type="spellStart"/>
            <w:r w:rsidRPr="007924BA">
              <w:rPr>
                <w:b/>
              </w:rPr>
              <w:t>Содержание</w:t>
            </w:r>
            <w:proofErr w:type="spellEnd"/>
          </w:p>
        </w:tc>
        <w:tc>
          <w:tcPr>
            <w:tcW w:w="0" w:type="auto"/>
            <w:vAlign w:val="center"/>
          </w:tcPr>
          <w:p w:rsidR="00990D66" w:rsidRPr="007924BA" w:rsidRDefault="00990D66" w:rsidP="00990D66">
            <w:pPr>
              <w:pStyle w:val="ConsPlusNormal"/>
              <w:jc w:val="center"/>
              <w:rPr>
                <w:b/>
              </w:rPr>
            </w:pPr>
            <w:proofErr w:type="spellStart"/>
            <w:r w:rsidRPr="007924BA">
              <w:rPr>
                <w:b/>
              </w:rPr>
              <w:t>Характеристика</w:t>
            </w:r>
            <w:proofErr w:type="spellEnd"/>
            <w:r w:rsidRPr="007924BA">
              <w:rPr>
                <w:b/>
              </w:rPr>
              <w:t xml:space="preserve"> </w:t>
            </w:r>
            <w:proofErr w:type="spellStart"/>
            <w:r w:rsidRPr="007924BA">
              <w:rPr>
                <w:b/>
              </w:rPr>
              <w:t>видов</w:t>
            </w:r>
            <w:proofErr w:type="spellEnd"/>
            <w:r w:rsidRPr="007924BA">
              <w:rPr>
                <w:b/>
              </w:rPr>
              <w:t xml:space="preserve"> </w:t>
            </w:r>
            <w:proofErr w:type="spellStart"/>
            <w:r w:rsidRPr="007924BA">
              <w:rPr>
                <w:b/>
              </w:rPr>
              <w:t>деятельности</w:t>
            </w:r>
            <w:proofErr w:type="spellEnd"/>
            <w:r w:rsidRPr="007924BA">
              <w:rPr>
                <w:b/>
              </w:rPr>
              <w:t xml:space="preserve"> </w:t>
            </w:r>
            <w:proofErr w:type="spellStart"/>
            <w:r w:rsidRPr="007924BA">
              <w:rPr>
                <w:b/>
              </w:rPr>
              <w:t>учащихся</w:t>
            </w:r>
            <w:proofErr w:type="spellEnd"/>
          </w:p>
        </w:tc>
      </w:tr>
      <w:tr w:rsidR="00990D66" w:rsidRPr="00BC6A1A" w:rsidTr="00990D66">
        <w:tc>
          <w:tcPr>
            <w:tcW w:w="0" w:type="auto"/>
            <w:gridSpan w:val="4"/>
            <w:vAlign w:val="center"/>
          </w:tcPr>
          <w:p w:rsidR="00990D66" w:rsidRPr="007924BA" w:rsidRDefault="00990D66" w:rsidP="00990D66">
            <w:pPr>
              <w:pStyle w:val="ConsPlusNormal"/>
              <w:jc w:val="center"/>
              <w:rPr>
                <w:lang w:val="ru-RU"/>
              </w:rPr>
            </w:pPr>
            <w:r w:rsidRPr="007924BA">
              <w:rPr>
                <w:lang w:val="ru-RU"/>
              </w:rPr>
              <w:t>Раздел 1. Теоретические основы и правила шахматной игры</w:t>
            </w:r>
          </w:p>
        </w:tc>
      </w:tr>
      <w:tr w:rsidR="00990D66" w:rsidRPr="00BC6A1A" w:rsidTr="00990D66">
        <w:tc>
          <w:tcPr>
            <w:tcW w:w="0" w:type="auto"/>
          </w:tcPr>
          <w:p w:rsidR="00990D66" w:rsidRPr="007924BA" w:rsidRDefault="00990D66" w:rsidP="00990D66">
            <w:pPr>
              <w:pStyle w:val="ConsPlusNormal"/>
            </w:pPr>
            <w:proofErr w:type="spellStart"/>
            <w:r w:rsidRPr="007924BA">
              <w:t>Из</w:t>
            </w:r>
            <w:proofErr w:type="spellEnd"/>
            <w:r w:rsidRPr="007924BA">
              <w:t xml:space="preserve"> </w:t>
            </w:r>
            <w:proofErr w:type="spellStart"/>
            <w:r w:rsidRPr="007924BA">
              <w:t>истории</w:t>
            </w:r>
            <w:proofErr w:type="spellEnd"/>
            <w:r w:rsidRPr="007924BA">
              <w:t xml:space="preserve"> </w:t>
            </w:r>
            <w:proofErr w:type="spellStart"/>
            <w:r w:rsidRPr="007924BA">
              <w:t>шахмат</w:t>
            </w:r>
            <w:proofErr w:type="spellEnd"/>
          </w:p>
        </w:tc>
        <w:tc>
          <w:tcPr>
            <w:tcW w:w="0" w:type="auto"/>
          </w:tcPr>
          <w:p w:rsidR="00990D66" w:rsidRPr="007924BA" w:rsidRDefault="00990D66" w:rsidP="00990D66">
            <w:pPr>
              <w:pStyle w:val="ConsPlusNormal"/>
              <w:jc w:val="center"/>
            </w:pPr>
            <w:r w:rsidRPr="007924BA">
              <w:t>1</w:t>
            </w:r>
          </w:p>
        </w:tc>
        <w:tc>
          <w:tcPr>
            <w:tcW w:w="0" w:type="auto"/>
          </w:tcPr>
          <w:p w:rsidR="00990D66" w:rsidRPr="007924BA" w:rsidRDefault="00990D66" w:rsidP="00990D66">
            <w:pPr>
              <w:pStyle w:val="ConsPlusNormal"/>
              <w:rPr>
                <w:lang w:val="ru-RU"/>
              </w:rPr>
            </w:pPr>
            <w:r w:rsidRPr="007924BA">
              <w:rPr>
                <w:lang w:val="ru-RU"/>
              </w:rPr>
              <w:t>Сведения о возникновении шахмат и появлении их на Руси, первое знакомство с чемпионами мира по шахматам и ведущими шахматистами мира.</w:t>
            </w:r>
          </w:p>
        </w:tc>
        <w:tc>
          <w:tcPr>
            <w:tcW w:w="0" w:type="auto"/>
          </w:tcPr>
          <w:p w:rsidR="00990D66" w:rsidRPr="007924BA" w:rsidRDefault="00990D66" w:rsidP="00990D66">
            <w:pPr>
              <w:pStyle w:val="ConsPlusNormal"/>
              <w:rPr>
                <w:lang w:val="ru-RU"/>
              </w:rPr>
            </w:pPr>
            <w:r w:rsidRPr="007924BA">
              <w:rPr>
                <w:lang w:val="ru-RU"/>
              </w:rPr>
              <w:t>Имеют представление об истории возникновения шахмат и появления их на Руси.</w:t>
            </w:r>
          </w:p>
        </w:tc>
      </w:tr>
      <w:tr w:rsidR="00990D66" w:rsidRPr="007924BA" w:rsidTr="00990D66">
        <w:tc>
          <w:tcPr>
            <w:tcW w:w="0" w:type="auto"/>
          </w:tcPr>
          <w:p w:rsidR="00990D66" w:rsidRPr="007924BA" w:rsidRDefault="00990D66" w:rsidP="00990D66">
            <w:pPr>
              <w:pStyle w:val="ConsPlusNormal"/>
            </w:pPr>
            <w:proofErr w:type="spellStart"/>
            <w:r w:rsidRPr="007924BA">
              <w:t>Базовые</w:t>
            </w:r>
            <w:proofErr w:type="spellEnd"/>
            <w:r w:rsidRPr="007924BA">
              <w:t xml:space="preserve"> </w:t>
            </w:r>
            <w:proofErr w:type="spellStart"/>
            <w:r w:rsidRPr="007924BA">
              <w:t>понятия</w:t>
            </w:r>
            <w:proofErr w:type="spellEnd"/>
            <w:r w:rsidRPr="007924BA">
              <w:t xml:space="preserve"> </w:t>
            </w:r>
            <w:proofErr w:type="spellStart"/>
            <w:r w:rsidRPr="007924BA">
              <w:t>шахматной</w:t>
            </w:r>
            <w:proofErr w:type="spellEnd"/>
            <w:r w:rsidRPr="007924BA">
              <w:t xml:space="preserve"> </w:t>
            </w:r>
            <w:proofErr w:type="spellStart"/>
            <w:r w:rsidRPr="007924BA">
              <w:t>игры</w:t>
            </w:r>
            <w:proofErr w:type="spellEnd"/>
          </w:p>
        </w:tc>
        <w:tc>
          <w:tcPr>
            <w:tcW w:w="0" w:type="auto"/>
          </w:tcPr>
          <w:p w:rsidR="00990D66" w:rsidRPr="007924BA" w:rsidRDefault="00990D66" w:rsidP="00990D66">
            <w:pPr>
              <w:pStyle w:val="ConsPlusNormal"/>
              <w:jc w:val="center"/>
            </w:pPr>
            <w:r w:rsidRPr="007924BA">
              <w:t>29</w:t>
            </w:r>
          </w:p>
        </w:tc>
        <w:tc>
          <w:tcPr>
            <w:tcW w:w="0" w:type="auto"/>
          </w:tcPr>
          <w:p w:rsidR="00990D66" w:rsidRPr="007924BA" w:rsidRDefault="00990D66" w:rsidP="00990D66">
            <w:pPr>
              <w:pStyle w:val="ConsPlusNormal"/>
              <w:rPr>
                <w:lang w:val="ru-RU"/>
              </w:rPr>
            </w:pPr>
            <w:r w:rsidRPr="007924BA">
              <w:rPr>
                <w:lang w:val="ru-RU"/>
              </w:rPr>
              <w:t xml:space="preserve">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w:t>
            </w:r>
            <w:proofErr w:type="spellStart"/>
            <w:r w:rsidRPr="007924BA">
              <w:rPr>
                <w:lang w:val="ru-RU"/>
              </w:rPr>
              <w:t>матование</w:t>
            </w:r>
            <w:proofErr w:type="spellEnd"/>
            <w:r w:rsidRPr="007924BA">
              <w:rPr>
                <w:lang w:val="ru-RU"/>
              </w:rPr>
              <w:t xml:space="preserve"> одинокого короля различными фигурами, начало шахматной партии, материальное преимущество, правила шахматного этикета, дебютные ошибки.</w:t>
            </w:r>
          </w:p>
        </w:tc>
        <w:tc>
          <w:tcPr>
            <w:tcW w:w="0" w:type="auto"/>
          </w:tcPr>
          <w:p w:rsidR="00990D66" w:rsidRPr="007924BA" w:rsidRDefault="00990D66" w:rsidP="00990D66">
            <w:pPr>
              <w:pStyle w:val="ConsPlusNormal"/>
            </w:pPr>
            <w:r w:rsidRPr="007924BA">
              <w:rPr>
                <w:lang w:val="ru-RU"/>
              </w:rPr>
              <w:t xml:space="preserve">Знают основные шахматные термины: белое и чёрное поле, горизонталь, вертикаль, диагональ, центр, начальное положение, белые, чёрные, ход, взятие, взятие на проходе, длинная и короткая рокировка, шах, мат, пат, ничья. Правила хода и взятия каждой фигуры. Умеют правильно располагать шахматную доску и расставлять фигуры перед игрой, записывать шахматную позицию и партию, рокировать, объявлять шах, ставить мат, решать элементарные задачи на мат в один ход, играть каждой фигурой в отдельности и в совокупности с другими фигурами без нарушений правил шахматного кодекса, разыгрывать партию с партнёром. </w:t>
            </w:r>
            <w:proofErr w:type="spellStart"/>
            <w:r w:rsidRPr="007924BA">
              <w:t>Соблюдают</w:t>
            </w:r>
            <w:proofErr w:type="spellEnd"/>
            <w:r w:rsidRPr="007924BA">
              <w:t xml:space="preserve"> </w:t>
            </w:r>
            <w:proofErr w:type="spellStart"/>
            <w:r w:rsidRPr="007924BA">
              <w:t>правила</w:t>
            </w:r>
            <w:proofErr w:type="spellEnd"/>
            <w:r w:rsidRPr="007924BA">
              <w:t xml:space="preserve"> </w:t>
            </w:r>
            <w:proofErr w:type="spellStart"/>
            <w:r w:rsidRPr="007924BA">
              <w:t>поведения</w:t>
            </w:r>
            <w:proofErr w:type="spellEnd"/>
            <w:r w:rsidRPr="007924BA">
              <w:t xml:space="preserve"> </w:t>
            </w:r>
            <w:proofErr w:type="spellStart"/>
            <w:r w:rsidRPr="007924BA">
              <w:t>за</w:t>
            </w:r>
            <w:proofErr w:type="spellEnd"/>
            <w:r w:rsidRPr="007924BA">
              <w:t xml:space="preserve"> </w:t>
            </w:r>
            <w:proofErr w:type="spellStart"/>
            <w:r w:rsidRPr="007924BA">
              <w:t>шахматной</w:t>
            </w:r>
            <w:proofErr w:type="spellEnd"/>
            <w:r w:rsidRPr="007924BA">
              <w:t xml:space="preserve"> </w:t>
            </w:r>
            <w:proofErr w:type="spellStart"/>
            <w:r w:rsidRPr="007924BA">
              <w:t>доской</w:t>
            </w:r>
            <w:proofErr w:type="spellEnd"/>
            <w:r w:rsidRPr="007924BA">
              <w:t>.</w:t>
            </w:r>
          </w:p>
        </w:tc>
      </w:tr>
      <w:tr w:rsidR="00990D66" w:rsidRPr="007924BA" w:rsidTr="00990D66">
        <w:tc>
          <w:tcPr>
            <w:tcW w:w="0" w:type="auto"/>
            <w:gridSpan w:val="4"/>
            <w:vAlign w:val="center"/>
          </w:tcPr>
          <w:p w:rsidR="00990D66" w:rsidRPr="007924BA" w:rsidRDefault="00990D66" w:rsidP="00990D66">
            <w:pPr>
              <w:pStyle w:val="ConsPlusNormal"/>
              <w:jc w:val="center"/>
            </w:pPr>
            <w:proofErr w:type="spellStart"/>
            <w:r w:rsidRPr="007924BA">
              <w:t>Раздел</w:t>
            </w:r>
            <w:proofErr w:type="spellEnd"/>
            <w:r w:rsidRPr="007924BA">
              <w:t xml:space="preserve"> 2. </w:t>
            </w:r>
            <w:proofErr w:type="spellStart"/>
            <w:r w:rsidRPr="007924BA">
              <w:t>Практико-соревновательная</w:t>
            </w:r>
            <w:proofErr w:type="spellEnd"/>
            <w:r w:rsidRPr="007924BA">
              <w:t xml:space="preserve"> </w:t>
            </w:r>
            <w:proofErr w:type="spellStart"/>
            <w:r w:rsidRPr="007924BA">
              <w:t>деятельность</w:t>
            </w:r>
            <w:proofErr w:type="spellEnd"/>
          </w:p>
        </w:tc>
      </w:tr>
      <w:tr w:rsidR="00990D66" w:rsidRPr="00BC6A1A" w:rsidTr="00990D66">
        <w:tc>
          <w:tcPr>
            <w:tcW w:w="0" w:type="auto"/>
          </w:tcPr>
          <w:p w:rsidR="00990D66" w:rsidRPr="007924BA" w:rsidRDefault="00990D66" w:rsidP="00990D66">
            <w:pPr>
              <w:pStyle w:val="ConsPlusNormal"/>
            </w:pPr>
            <w:proofErr w:type="spellStart"/>
            <w:r w:rsidRPr="007924BA">
              <w:t>Соревнования</w:t>
            </w:r>
            <w:proofErr w:type="spellEnd"/>
          </w:p>
        </w:tc>
        <w:tc>
          <w:tcPr>
            <w:tcW w:w="0" w:type="auto"/>
          </w:tcPr>
          <w:p w:rsidR="00990D66" w:rsidRPr="007924BA" w:rsidRDefault="00990D66" w:rsidP="00990D66">
            <w:pPr>
              <w:pStyle w:val="ConsPlusNormal"/>
              <w:jc w:val="center"/>
            </w:pPr>
            <w:r w:rsidRPr="007924BA">
              <w:t>3</w:t>
            </w:r>
          </w:p>
        </w:tc>
        <w:tc>
          <w:tcPr>
            <w:tcW w:w="0" w:type="auto"/>
          </w:tcPr>
          <w:p w:rsidR="00990D66" w:rsidRPr="007924BA" w:rsidRDefault="00990D66" w:rsidP="00990D66">
            <w:pPr>
              <w:pStyle w:val="ConsPlusNormal"/>
              <w:rPr>
                <w:lang w:val="ru-RU"/>
              </w:rPr>
            </w:pPr>
            <w:r w:rsidRPr="007924BA">
              <w:rPr>
                <w:lang w:val="ru-RU"/>
              </w:rPr>
              <w:t>Участие детей в шахматном турнире «Первенство класса».</w:t>
            </w:r>
          </w:p>
        </w:tc>
        <w:tc>
          <w:tcPr>
            <w:tcW w:w="0" w:type="auto"/>
          </w:tcPr>
          <w:p w:rsidR="00990D66" w:rsidRPr="007924BA" w:rsidRDefault="00990D66" w:rsidP="00990D66">
            <w:pPr>
              <w:pStyle w:val="ConsPlusNormal"/>
              <w:rPr>
                <w:lang w:val="ru-RU"/>
              </w:rPr>
            </w:pPr>
            <w:r w:rsidRPr="007924BA">
              <w:rPr>
                <w:lang w:val="ru-RU"/>
              </w:rPr>
              <w:t>Умеют правильно располагать шахматную доску и расставлять фигуры на ней, играть партию от начала до конца с записью, пользоваться шахматными часами</w:t>
            </w:r>
          </w:p>
        </w:tc>
      </w:tr>
    </w:tbl>
    <w:p w:rsidR="00990D66" w:rsidRPr="007924BA" w:rsidRDefault="00990D66" w:rsidP="00990D66">
      <w:pPr>
        <w:pStyle w:val="ConsPlusNormal"/>
        <w:contextualSpacing/>
        <w:jc w:val="both"/>
        <w:rPr>
          <w:b/>
          <w:i/>
        </w:rPr>
      </w:pPr>
    </w:p>
    <w:p w:rsidR="00990D66" w:rsidRPr="007924BA" w:rsidRDefault="00990D66" w:rsidP="00990D66">
      <w:pPr>
        <w:pStyle w:val="ConsPlusNormal"/>
        <w:contextualSpacing/>
        <w:jc w:val="both"/>
        <w:rPr>
          <w:b/>
          <w:i/>
        </w:rPr>
      </w:pPr>
      <w:r w:rsidRPr="007924BA">
        <w:rPr>
          <w:b/>
          <w:i/>
        </w:rPr>
        <w:t>Место курса «Шахматы в школе» в учебном плане.</w:t>
      </w:r>
    </w:p>
    <w:p w:rsidR="00990D66" w:rsidRPr="007924BA" w:rsidRDefault="00990D66" w:rsidP="00990D66">
      <w:pPr>
        <w:pStyle w:val="ConsPlusNormal"/>
        <w:ind w:left="142"/>
        <w:contextualSpacing/>
        <w:jc w:val="both"/>
        <w:rPr>
          <w:b/>
        </w:rPr>
      </w:pPr>
      <w:r w:rsidRPr="007924BA">
        <w:t>В 3 классе на изучение курса отводится 1 час в неделю, суммарно 34 часа. Модуль «Шахматы» включён в поурочное планировании программы  по физической культуре в 3 классе.</w:t>
      </w:r>
    </w:p>
    <w:p w:rsidR="00990D66" w:rsidRPr="007924BA" w:rsidRDefault="00990D66" w:rsidP="00990D66">
      <w:pPr>
        <w:spacing w:line="240" w:lineRule="auto"/>
        <w:rPr>
          <w:rFonts w:ascii="Times New Roman" w:hAnsi="Times New Roman" w:cs="Times New Roman"/>
          <w:sz w:val="24"/>
          <w:szCs w:val="24"/>
          <w:lang w:val="ru-RU"/>
        </w:rPr>
        <w:sectPr w:rsidR="00990D66" w:rsidRPr="007924BA" w:rsidSect="007B75D2">
          <w:pgSz w:w="11906" w:h="16838"/>
          <w:pgMar w:top="426" w:right="850" w:bottom="284" w:left="1134" w:header="708" w:footer="708" w:gutter="0"/>
          <w:cols w:space="708"/>
          <w:docGrid w:linePitch="360"/>
        </w:sectPr>
      </w:pPr>
      <w:r w:rsidRPr="006B4160">
        <w:rPr>
          <w:rFonts w:ascii="Times New Roman" w:hAnsi="Times New Roman" w:cs="Times New Roman"/>
          <w:b/>
          <w:sz w:val="24"/>
          <w:szCs w:val="24"/>
          <w:lang w:val="ru-RU"/>
        </w:rPr>
        <w:t xml:space="preserve">Весь курс </w:t>
      </w:r>
      <w:r w:rsidR="006B4160">
        <w:rPr>
          <w:rFonts w:ascii="Times New Roman" w:hAnsi="Times New Roman" w:cs="Times New Roman"/>
          <w:b/>
          <w:sz w:val="24"/>
          <w:szCs w:val="24"/>
          <w:lang w:val="ru-RU"/>
        </w:rPr>
        <w:t xml:space="preserve"> физической культуры</w:t>
      </w:r>
      <w:r w:rsidR="00BC6A1A">
        <w:rPr>
          <w:rFonts w:ascii="Times New Roman" w:hAnsi="Times New Roman" w:cs="Times New Roman"/>
          <w:b/>
          <w:sz w:val="24"/>
          <w:szCs w:val="24"/>
          <w:lang w:val="ru-RU"/>
        </w:rPr>
        <w:t xml:space="preserve"> составляет</w:t>
      </w:r>
      <w:r w:rsidR="006B4160">
        <w:rPr>
          <w:rFonts w:ascii="Times New Roman" w:hAnsi="Times New Roman" w:cs="Times New Roman"/>
          <w:b/>
          <w:sz w:val="24"/>
          <w:szCs w:val="24"/>
          <w:lang w:val="ru-RU"/>
        </w:rPr>
        <w:t xml:space="preserve"> </w:t>
      </w:r>
      <w:r w:rsidRPr="007924BA">
        <w:rPr>
          <w:rFonts w:ascii="Times New Roman" w:hAnsi="Times New Roman" w:cs="Times New Roman"/>
          <w:b/>
          <w:sz w:val="24"/>
          <w:szCs w:val="24"/>
          <w:lang w:val="ru-RU"/>
        </w:rPr>
        <w:t>102</w:t>
      </w:r>
      <w:r w:rsidRPr="006B4160">
        <w:rPr>
          <w:rFonts w:ascii="Times New Roman" w:hAnsi="Times New Roman" w:cs="Times New Roman"/>
          <w:b/>
          <w:sz w:val="24"/>
          <w:szCs w:val="24"/>
          <w:lang w:val="ru-RU"/>
        </w:rPr>
        <w:t xml:space="preserve"> час</w:t>
      </w:r>
      <w:r w:rsidR="006B4160">
        <w:rPr>
          <w:rFonts w:ascii="Times New Roman" w:hAnsi="Times New Roman" w:cs="Times New Roman"/>
          <w:b/>
          <w:sz w:val="24"/>
          <w:szCs w:val="24"/>
          <w:lang w:val="ru-RU"/>
        </w:rPr>
        <w:t>а</w:t>
      </w:r>
      <w:r w:rsidR="00BC6A1A">
        <w:rPr>
          <w:rFonts w:ascii="Times New Roman" w:hAnsi="Times New Roman" w:cs="Times New Roman"/>
          <w:b/>
          <w:sz w:val="24"/>
          <w:szCs w:val="24"/>
          <w:lang w:val="ru-RU"/>
        </w:rPr>
        <w:t xml:space="preserve"> в год</w:t>
      </w:r>
    </w:p>
    <w:p w:rsidR="007B75D2" w:rsidRPr="007924BA" w:rsidRDefault="007B75D2" w:rsidP="000D3DA6">
      <w:pPr>
        <w:spacing w:line="240" w:lineRule="auto"/>
        <w:jc w:val="center"/>
        <w:rPr>
          <w:rFonts w:ascii="Times New Roman" w:hAnsi="Times New Roman" w:cs="Times New Roman"/>
          <w:sz w:val="24"/>
          <w:szCs w:val="24"/>
          <w:lang w:val="ru-RU"/>
        </w:rPr>
      </w:pPr>
      <w:r w:rsidRPr="007924BA">
        <w:rPr>
          <w:rFonts w:ascii="Times New Roman" w:hAnsi="Times New Roman" w:cs="Times New Roman"/>
          <w:b/>
          <w:color w:val="000000"/>
          <w:sz w:val="24"/>
          <w:szCs w:val="24"/>
        </w:rPr>
        <w:lastRenderedPageBreak/>
        <w:t>ПОУРОЧНОЕ ПЛАНИРОВАНИЕ</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7"/>
        <w:gridCol w:w="3768"/>
        <w:gridCol w:w="1430"/>
        <w:gridCol w:w="1276"/>
        <w:gridCol w:w="1282"/>
        <w:gridCol w:w="1823"/>
      </w:tblGrid>
      <w:tr w:rsidR="007B75D2" w:rsidRPr="007924BA" w:rsidTr="002729B1">
        <w:trPr>
          <w:trHeight w:val="144"/>
          <w:tblCellSpacing w:w="20" w:type="nil"/>
        </w:trPr>
        <w:tc>
          <w:tcPr>
            <w:tcW w:w="727" w:type="dxa"/>
            <w:vMerge w:val="restart"/>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b/>
                <w:color w:val="000000"/>
                <w:sz w:val="24"/>
                <w:szCs w:val="24"/>
              </w:rPr>
              <w:t xml:space="preserve">№ п/п </w:t>
            </w:r>
          </w:p>
          <w:p w:rsidR="007B75D2" w:rsidRPr="007924BA" w:rsidRDefault="007B75D2" w:rsidP="000D3DA6">
            <w:pPr>
              <w:spacing w:after="0" w:line="240" w:lineRule="auto"/>
              <w:ind w:left="135"/>
              <w:rPr>
                <w:rFonts w:ascii="Times New Roman" w:hAnsi="Times New Roman" w:cs="Times New Roman"/>
                <w:sz w:val="24"/>
                <w:szCs w:val="24"/>
              </w:rPr>
            </w:pPr>
          </w:p>
        </w:tc>
        <w:tc>
          <w:tcPr>
            <w:tcW w:w="3768" w:type="dxa"/>
            <w:vMerge w:val="restart"/>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Тема</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урока</w:t>
            </w:r>
            <w:proofErr w:type="spellEnd"/>
            <w:r w:rsidRPr="007924BA">
              <w:rPr>
                <w:rFonts w:ascii="Times New Roman" w:hAnsi="Times New Roman" w:cs="Times New Roman"/>
                <w:b/>
                <w:color w:val="000000"/>
                <w:sz w:val="24"/>
                <w:szCs w:val="24"/>
              </w:rPr>
              <w:t xml:space="preserve"> </w:t>
            </w:r>
          </w:p>
          <w:p w:rsidR="007B75D2" w:rsidRPr="007924BA" w:rsidRDefault="007B75D2" w:rsidP="000D3DA6">
            <w:pPr>
              <w:spacing w:after="0" w:line="240" w:lineRule="auto"/>
              <w:ind w:left="135"/>
              <w:rPr>
                <w:rFonts w:ascii="Times New Roman" w:hAnsi="Times New Roman" w:cs="Times New Roman"/>
                <w:sz w:val="24"/>
                <w:szCs w:val="24"/>
              </w:rPr>
            </w:pPr>
          </w:p>
        </w:tc>
        <w:tc>
          <w:tcPr>
            <w:tcW w:w="3988" w:type="dxa"/>
            <w:gridSpan w:val="3"/>
            <w:tcMar>
              <w:top w:w="50" w:type="dxa"/>
              <w:left w:w="100" w:type="dxa"/>
            </w:tcMar>
            <w:vAlign w:val="center"/>
          </w:tcPr>
          <w:p w:rsidR="007B75D2" w:rsidRPr="007924BA" w:rsidRDefault="007B75D2" w:rsidP="000D3DA6">
            <w:pPr>
              <w:spacing w:after="0" w:line="240" w:lineRule="auto"/>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Количество</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часов</w:t>
            </w:r>
            <w:proofErr w:type="spellEnd"/>
          </w:p>
        </w:tc>
        <w:tc>
          <w:tcPr>
            <w:tcW w:w="1823" w:type="dxa"/>
            <w:vMerge w:val="restart"/>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Электронные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цифровые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образовательные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ресурсы</w:t>
            </w:r>
            <w:proofErr w:type="spellEnd"/>
            <w:r w:rsidRPr="007924BA">
              <w:rPr>
                <w:rFonts w:ascii="Times New Roman" w:hAnsi="Times New Roman" w:cs="Times New Roman"/>
                <w:b/>
                <w:color w:val="000000"/>
                <w:sz w:val="24"/>
                <w:szCs w:val="24"/>
              </w:rPr>
              <w:t xml:space="preserve"> </w:t>
            </w:r>
          </w:p>
          <w:p w:rsidR="007B75D2" w:rsidRPr="007924BA" w:rsidRDefault="007B75D2" w:rsidP="000D3DA6">
            <w:pPr>
              <w:spacing w:after="0" w:line="240" w:lineRule="auto"/>
              <w:ind w:left="135"/>
              <w:rPr>
                <w:rFonts w:ascii="Times New Roman" w:hAnsi="Times New Roman" w:cs="Times New Roman"/>
                <w:sz w:val="24"/>
                <w:szCs w:val="24"/>
              </w:rPr>
            </w:pPr>
          </w:p>
        </w:tc>
      </w:tr>
      <w:tr w:rsidR="007B75D2" w:rsidRPr="007924BA" w:rsidTr="002729B1">
        <w:trPr>
          <w:trHeight w:val="144"/>
          <w:tblCellSpacing w:w="20" w:type="nil"/>
        </w:trPr>
        <w:tc>
          <w:tcPr>
            <w:tcW w:w="727" w:type="dxa"/>
            <w:vMerge/>
            <w:tcBorders>
              <w:top w:val="nil"/>
            </w:tcBorders>
            <w:tcMar>
              <w:top w:w="50" w:type="dxa"/>
              <w:left w:w="100" w:type="dxa"/>
            </w:tcMar>
          </w:tcPr>
          <w:p w:rsidR="007B75D2" w:rsidRPr="007924BA" w:rsidRDefault="007B75D2" w:rsidP="000D3DA6">
            <w:pPr>
              <w:spacing w:line="240" w:lineRule="auto"/>
              <w:rPr>
                <w:rFonts w:ascii="Times New Roman" w:hAnsi="Times New Roman" w:cs="Times New Roman"/>
                <w:sz w:val="24"/>
                <w:szCs w:val="24"/>
              </w:rPr>
            </w:pPr>
          </w:p>
        </w:tc>
        <w:tc>
          <w:tcPr>
            <w:tcW w:w="3768" w:type="dxa"/>
            <w:vMerge/>
            <w:tcBorders>
              <w:top w:val="nil"/>
            </w:tcBorders>
            <w:tcMar>
              <w:top w:w="50" w:type="dxa"/>
              <w:left w:w="100" w:type="dxa"/>
            </w:tcMar>
          </w:tcPr>
          <w:p w:rsidR="007B75D2" w:rsidRPr="007924BA" w:rsidRDefault="007B75D2" w:rsidP="000D3DA6">
            <w:pPr>
              <w:spacing w:line="240" w:lineRule="auto"/>
              <w:rPr>
                <w:rFonts w:ascii="Times New Roman" w:hAnsi="Times New Roman" w:cs="Times New Roman"/>
                <w:sz w:val="24"/>
                <w:szCs w:val="24"/>
              </w:rPr>
            </w:pPr>
          </w:p>
        </w:tc>
        <w:tc>
          <w:tcPr>
            <w:tcW w:w="1430"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Всего</w:t>
            </w:r>
            <w:proofErr w:type="spellEnd"/>
            <w:r w:rsidRPr="007924BA">
              <w:rPr>
                <w:rFonts w:ascii="Times New Roman" w:hAnsi="Times New Roman" w:cs="Times New Roman"/>
                <w:b/>
                <w:color w:val="000000"/>
                <w:sz w:val="24"/>
                <w:szCs w:val="24"/>
              </w:rPr>
              <w:t xml:space="preserve"> </w:t>
            </w:r>
          </w:p>
          <w:p w:rsidR="007B75D2" w:rsidRPr="007924BA" w:rsidRDefault="007B75D2" w:rsidP="000D3DA6">
            <w:pPr>
              <w:spacing w:after="0" w:line="240" w:lineRule="auto"/>
              <w:ind w:left="135"/>
              <w:rPr>
                <w:rFonts w:ascii="Times New Roman" w:hAnsi="Times New Roman" w:cs="Times New Roman"/>
                <w:sz w:val="24"/>
                <w:szCs w:val="24"/>
              </w:rPr>
            </w:pPr>
          </w:p>
        </w:tc>
        <w:tc>
          <w:tcPr>
            <w:tcW w:w="1276"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Контрольные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работы</w:t>
            </w:r>
            <w:proofErr w:type="spellEnd"/>
            <w:r w:rsidRPr="007924BA">
              <w:rPr>
                <w:rFonts w:ascii="Times New Roman" w:hAnsi="Times New Roman" w:cs="Times New Roman"/>
                <w:b/>
                <w:color w:val="000000"/>
                <w:sz w:val="24"/>
                <w:szCs w:val="24"/>
              </w:rPr>
              <w:t xml:space="preserve"> </w:t>
            </w:r>
          </w:p>
          <w:p w:rsidR="007B75D2" w:rsidRPr="007924BA" w:rsidRDefault="007B75D2" w:rsidP="000D3DA6">
            <w:pPr>
              <w:spacing w:after="0" w:line="240" w:lineRule="auto"/>
              <w:ind w:left="135"/>
              <w:rPr>
                <w:rFonts w:ascii="Times New Roman" w:hAnsi="Times New Roman" w:cs="Times New Roman"/>
                <w:sz w:val="24"/>
                <w:szCs w:val="24"/>
              </w:rPr>
            </w:pPr>
          </w:p>
        </w:tc>
        <w:tc>
          <w:tcPr>
            <w:tcW w:w="1282"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b/>
                <w:color w:val="000000"/>
                <w:sz w:val="24"/>
                <w:szCs w:val="24"/>
              </w:rPr>
              <w:t>Практические</w:t>
            </w:r>
            <w:proofErr w:type="spellEnd"/>
            <w:r w:rsidRPr="007924BA">
              <w:rPr>
                <w:rFonts w:ascii="Times New Roman" w:hAnsi="Times New Roman" w:cs="Times New Roman"/>
                <w:b/>
                <w:color w:val="000000"/>
                <w:sz w:val="24"/>
                <w:szCs w:val="24"/>
              </w:rPr>
              <w:t xml:space="preserve"> </w:t>
            </w:r>
            <w:proofErr w:type="spellStart"/>
            <w:r w:rsidRPr="007924BA">
              <w:rPr>
                <w:rFonts w:ascii="Times New Roman" w:hAnsi="Times New Roman" w:cs="Times New Roman"/>
                <w:b/>
                <w:color w:val="000000"/>
                <w:sz w:val="24"/>
                <w:szCs w:val="24"/>
              </w:rPr>
              <w:t>работы</w:t>
            </w:r>
            <w:proofErr w:type="spellEnd"/>
            <w:r w:rsidRPr="007924BA">
              <w:rPr>
                <w:rFonts w:ascii="Times New Roman" w:hAnsi="Times New Roman" w:cs="Times New Roman"/>
                <w:b/>
                <w:color w:val="000000"/>
                <w:sz w:val="24"/>
                <w:szCs w:val="24"/>
              </w:rPr>
              <w:t xml:space="preserve"> </w:t>
            </w:r>
          </w:p>
          <w:p w:rsidR="007B75D2" w:rsidRPr="007924BA" w:rsidRDefault="007B75D2" w:rsidP="000D3DA6">
            <w:pPr>
              <w:spacing w:after="0" w:line="240" w:lineRule="auto"/>
              <w:ind w:left="135"/>
              <w:rPr>
                <w:rFonts w:ascii="Times New Roman" w:hAnsi="Times New Roman" w:cs="Times New Roman"/>
                <w:sz w:val="24"/>
                <w:szCs w:val="24"/>
              </w:rPr>
            </w:pPr>
          </w:p>
        </w:tc>
        <w:tc>
          <w:tcPr>
            <w:tcW w:w="1823" w:type="dxa"/>
            <w:vMerge/>
            <w:tcBorders>
              <w:top w:val="nil"/>
            </w:tcBorders>
            <w:tcMar>
              <w:top w:w="50" w:type="dxa"/>
              <w:left w:w="100" w:type="dxa"/>
            </w:tcMar>
          </w:tcPr>
          <w:p w:rsidR="007B75D2" w:rsidRPr="007924BA" w:rsidRDefault="007B75D2" w:rsidP="000D3DA6">
            <w:pPr>
              <w:spacing w:line="240" w:lineRule="auto"/>
              <w:rPr>
                <w:rFonts w:ascii="Times New Roman" w:hAnsi="Times New Roman" w:cs="Times New Roman"/>
                <w:sz w:val="24"/>
                <w:szCs w:val="24"/>
              </w:rPr>
            </w:pPr>
          </w:p>
        </w:tc>
      </w:tr>
      <w:tr w:rsidR="007B75D2" w:rsidRPr="007924BA" w:rsidTr="002729B1">
        <w:trPr>
          <w:trHeight w:val="387"/>
          <w:tblCellSpacing w:w="20" w:type="nil"/>
        </w:trPr>
        <w:tc>
          <w:tcPr>
            <w:tcW w:w="10306" w:type="dxa"/>
            <w:gridSpan w:val="6"/>
            <w:tcBorders>
              <w:top w:val="nil"/>
            </w:tcBorders>
            <w:tcMar>
              <w:top w:w="50" w:type="dxa"/>
              <w:left w:w="100" w:type="dxa"/>
            </w:tcMar>
          </w:tcPr>
          <w:p w:rsidR="007B75D2" w:rsidRPr="007924BA" w:rsidRDefault="007B75D2" w:rsidP="005C100B">
            <w:pPr>
              <w:spacing w:line="240" w:lineRule="auto"/>
              <w:jc w:val="center"/>
              <w:rPr>
                <w:rFonts w:ascii="Times New Roman" w:hAnsi="Times New Roman" w:cs="Times New Roman"/>
                <w:sz w:val="24"/>
                <w:szCs w:val="24"/>
              </w:rPr>
            </w:pPr>
            <w:r w:rsidRPr="007924BA">
              <w:rPr>
                <w:rFonts w:ascii="Times New Roman" w:hAnsi="Times New Roman" w:cs="Times New Roman"/>
                <w:b/>
                <w:sz w:val="24"/>
                <w:szCs w:val="24"/>
              </w:rPr>
              <w:t xml:space="preserve">1 </w:t>
            </w:r>
            <w:proofErr w:type="spellStart"/>
            <w:r w:rsidRPr="007924BA">
              <w:rPr>
                <w:rFonts w:ascii="Times New Roman" w:hAnsi="Times New Roman" w:cs="Times New Roman"/>
                <w:b/>
                <w:sz w:val="24"/>
                <w:szCs w:val="24"/>
              </w:rPr>
              <w:t>четверть</w:t>
            </w:r>
            <w:proofErr w:type="spellEnd"/>
            <w:r w:rsidRPr="007924BA">
              <w:rPr>
                <w:rFonts w:ascii="Times New Roman" w:hAnsi="Times New Roman" w:cs="Times New Roman"/>
                <w:b/>
                <w:sz w:val="24"/>
                <w:szCs w:val="24"/>
              </w:rPr>
              <w:t xml:space="preserve"> </w:t>
            </w:r>
          </w:p>
        </w:tc>
      </w:tr>
      <w:tr w:rsidR="007B75D2" w:rsidRPr="007924BA" w:rsidTr="002729B1">
        <w:trPr>
          <w:trHeight w:val="144"/>
          <w:tblCellSpacing w:w="20" w:type="nil"/>
        </w:trPr>
        <w:tc>
          <w:tcPr>
            <w:tcW w:w="727" w:type="dxa"/>
            <w:tcMar>
              <w:top w:w="50" w:type="dxa"/>
              <w:left w:w="100" w:type="dxa"/>
            </w:tcMar>
            <w:vAlign w:val="center"/>
          </w:tcPr>
          <w:p w:rsidR="007B75D2"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w:t>
            </w:r>
          </w:p>
        </w:tc>
        <w:tc>
          <w:tcPr>
            <w:tcW w:w="3768"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Физическая культура у древних народов. История появления современного спорта</w:t>
            </w:r>
          </w:p>
        </w:tc>
        <w:tc>
          <w:tcPr>
            <w:tcW w:w="143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7">
              <w:r w:rsidR="007B75D2" w:rsidRPr="007924BA">
                <w:rPr>
                  <w:rFonts w:ascii="Times New Roman" w:hAnsi="Times New Roman" w:cs="Times New Roman"/>
                  <w:color w:val="0000FF"/>
                  <w:sz w:val="24"/>
                  <w:szCs w:val="24"/>
                  <w:u w:val="single"/>
                </w:rPr>
                <w:t>https://prosv.ru/</w:t>
              </w:r>
            </w:hyperlink>
          </w:p>
        </w:tc>
      </w:tr>
      <w:tr w:rsidR="007B75D2" w:rsidRPr="007924BA" w:rsidTr="002729B1">
        <w:trPr>
          <w:trHeight w:val="144"/>
          <w:tblCellSpacing w:w="20" w:type="nil"/>
        </w:trPr>
        <w:tc>
          <w:tcPr>
            <w:tcW w:w="727" w:type="dxa"/>
            <w:tcMar>
              <w:top w:w="50" w:type="dxa"/>
              <w:left w:w="100" w:type="dxa"/>
            </w:tcMar>
            <w:vAlign w:val="center"/>
          </w:tcPr>
          <w:p w:rsidR="007B75D2" w:rsidRPr="007924BA" w:rsidRDefault="000D3DA6"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2</w:t>
            </w:r>
          </w:p>
        </w:tc>
        <w:tc>
          <w:tcPr>
            <w:tcW w:w="3768"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Виды</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физических</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упражнений</w:t>
            </w:r>
            <w:proofErr w:type="spellEnd"/>
          </w:p>
        </w:tc>
        <w:tc>
          <w:tcPr>
            <w:tcW w:w="143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8">
              <w:r w:rsidR="007B75D2" w:rsidRPr="007924BA">
                <w:rPr>
                  <w:rFonts w:ascii="Times New Roman" w:hAnsi="Times New Roman" w:cs="Times New Roman"/>
                  <w:color w:val="0000FF"/>
                  <w:sz w:val="24"/>
                  <w:szCs w:val="24"/>
                  <w:u w:val="single"/>
                </w:rPr>
                <w:t>https://prosv.ru/</w:t>
              </w:r>
            </w:hyperlink>
          </w:p>
        </w:tc>
      </w:tr>
      <w:tr w:rsidR="00990D66" w:rsidRPr="00BC6A1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3</w:t>
            </w:r>
          </w:p>
        </w:tc>
        <w:tc>
          <w:tcPr>
            <w:tcW w:w="3768" w:type="dxa"/>
            <w:tcMar>
              <w:top w:w="50" w:type="dxa"/>
              <w:left w:w="100" w:type="dxa"/>
            </w:tcMar>
            <w:vAlign w:val="center"/>
          </w:tcPr>
          <w:p w:rsidR="00990D66" w:rsidRPr="006B4160" w:rsidRDefault="00990D66" w:rsidP="000D3DA6">
            <w:pPr>
              <w:spacing w:after="0" w:line="240" w:lineRule="auto"/>
              <w:ind w:left="135"/>
              <w:rPr>
                <w:rFonts w:ascii="Times New Roman" w:hAnsi="Times New Roman" w:cs="Times New Roman"/>
                <w:b/>
                <w:color w:val="000000"/>
                <w:sz w:val="24"/>
                <w:szCs w:val="24"/>
                <w:lang w:val="ru-RU"/>
              </w:rPr>
            </w:pPr>
            <w:r w:rsidRPr="006B4160">
              <w:rPr>
                <w:rFonts w:ascii="Times New Roman" w:hAnsi="Times New Roman" w:cs="Times New Roman"/>
                <w:b/>
                <w:sz w:val="24"/>
                <w:szCs w:val="24"/>
                <w:lang w:val="ru-RU"/>
              </w:rPr>
              <w:t>Шахматы – мои друзья. История возникновения шахмат</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lang w:val="ru-RU"/>
              </w:rPr>
            </w:pPr>
          </w:p>
        </w:tc>
      </w:tr>
      <w:tr w:rsidR="007B75D2" w:rsidRPr="007924BA" w:rsidTr="002729B1">
        <w:trPr>
          <w:trHeight w:val="144"/>
          <w:tblCellSpacing w:w="20" w:type="nil"/>
        </w:trPr>
        <w:tc>
          <w:tcPr>
            <w:tcW w:w="727" w:type="dxa"/>
            <w:tcMar>
              <w:top w:w="50" w:type="dxa"/>
              <w:left w:w="100" w:type="dxa"/>
            </w:tcMar>
            <w:vAlign w:val="center"/>
          </w:tcPr>
          <w:p w:rsidR="007B75D2"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4</w:t>
            </w:r>
          </w:p>
        </w:tc>
        <w:tc>
          <w:tcPr>
            <w:tcW w:w="3768" w:type="dxa"/>
            <w:tcMar>
              <w:top w:w="50" w:type="dxa"/>
              <w:left w:w="100" w:type="dxa"/>
            </w:tcMar>
            <w:vAlign w:val="center"/>
          </w:tcPr>
          <w:p w:rsidR="007B75D2" w:rsidRPr="007924BA" w:rsidRDefault="007B75D2"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Измерение пульса на занятиях физической культурой</w:t>
            </w:r>
          </w:p>
        </w:tc>
        <w:tc>
          <w:tcPr>
            <w:tcW w:w="1430"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7B75D2" w:rsidRPr="007924BA" w:rsidRDefault="007B75D2"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7B75D2" w:rsidRPr="007924BA" w:rsidRDefault="001037B9" w:rsidP="000D3DA6">
            <w:pPr>
              <w:spacing w:after="0" w:line="240" w:lineRule="auto"/>
              <w:ind w:left="135"/>
              <w:rPr>
                <w:rFonts w:ascii="Times New Roman" w:hAnsi="Times New Roman" w:cs="Times New Roman"/>
                <w:sz w:val="24"/>
                <w:szCs w:val="24"/>
              </w:rPr>
            </w:pPr>
            <w:hyperlink r:id="rId19">
              <w:r w:rsidR="007B75D2" w:rsidRPr="007924BA">
                <w:rPr>
                  <w:rFonts w:ascii="Times New Roman" w:hAnsi="Times New Roman" w:cs="Times New Roman"/>
                  <w:color w:val="0000FF"/>
                  <w:sz w:val="24"/>
                  <w:szCs w:val="24"/>
                  <w:u w:val="single"/>
                </w:rPr>
                <w:t>https://prosv.ru/</w:t>
              </w:r>
            </w:hyperlink>
          </w:p>
        </w:tc>
      </w:tr>
      <w:tr w:rsidR="00C5052D" w:rsidRPr="007924BA" w:rsidTr="002729B1">
        <w:trPr>
          <w:trHeight w:val="144"/>
          <w:tblCellSpacing w:w="20" w:type="nil"/>
        </w:trPr>
        <w:tc>
          <w:tcPr>
            <w:tcW w:w="727" w:type="dxa"/>
            <w:tcMar>
              <w:top w:w="50" w:type="dxa"/>
              <w:left w:w="100" w:type="dxa"/>
            </w:tcMar>
            <w:vAlign w:val="center"/>
          </w:tcPr>
          <w:p w:rsidR="00C5052D"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w:t>
            </w:r>
          </w:p>
        </w:tc>
        <w:tc>
          <w:tcPr>
            <w:tcW w:w="3768" w:type="dxa"/>
            <w:tcMar>
              <w:top w:w="50" w:type="dxa"/>
              <w:left w:w="100" w:type="dxa"/>
            </w:tcMar>
            <w:vAlign w:val="center"/>
          </w:tcPr>
          <w:p w:rsidR="00C5052D" w:rsidRPr="007924BA" w:rsidRDefault="00C5052D"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Дозировка физических нагрузок. Составление индивидуального графика занятий по развитию физических качеств</w:t>
            </w:r>
          </w:p>
        </w:tc>
        <w:tc>
          <w:tcPr>
            <w:tcW w:w="1430" w:type="dxa"/>
            <w:tcMar>
              <w:top w:w="50" w:type="dxa"/>
              <w:left w:w="100" w:type="dxa"/>
            </w:tcMar>
            <w:vAlign w:val="center"/>
          </w:tcPr>
          <w:p w:rsidR="00C5052D" w:rsidRPr="007924BA" w:rsidRDefault="00C5052D"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5052D" w:rsidRPr="007924BA" w:rsidRDefault="00C5052D"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C5052D" w:rsidRPr="007924BA" w:rsidRDefault="00C5052D"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C5052D" w:rsidRPr="007924BA" w:rsidRDefault="001037B9" w:rsidP="000D3DA6">
            <w:pPr>
              <w:spacing w:after="0" w:line="240" w:lineRule="auto"/>
              <w:ind w:left="135"/>
              <w:rPr>
                <w:rFonts w:ascii="Times New Roman" w:hAnsi="Times New Roman" w:cs="Times New Roman"/>
                <w:sz w:val="24"/>
                <w:szCs w:val="24"/>
              </w:rPr>
            </w:pPr>
            <w:hyperlink r:id="rId20">
              <w:r w:rsidR="00C5052D" w:rsidRPr="007924BA">
                <w:rPr>
                  <w:rFonts w:ascii="Times New Roman" w:hAnsi="Times New Roman" w:cs="Times New Roman"/>
                  <w:color w:val="0000FF"/>
                  <w:sz w:val="24"/>
                  <w:szCs w:val="24"/>
                  <w:u w:val="single"/>
                </w:rPr>
                <w:t>https://prosv.ru/</w:t>
              </w:r>
            </w:hyperlink>
          </w:p>
        </w:tc>
      </w:tr>
      <w:tr w:rsidR="00990D66" w:rsidRPr="007924BA" w:rsidTr="00990D66">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w:t>
            </w:r>
          </w:p>
        </w:tc>
        <w:tc>
          <w:tcPr>
            <w:tcW w:w="3768" w:type="dxa"/>
            <w:tcMar>
              <w:top w:w="50" w:type="dxa"/>
              <w:left w:w="100" w:type="dxa"/>
            </w:tcMar>
          </w:tcPr>
          <w:p w:rsidR="00990D66" w:rsidRPr="007924BA" w:rsidRDefault="00990D66" w:rsidP="006B4160">
            <w:pPr>
              <w:spacing w:after="0" w:line="240" w:lineRule="auto"/>
              <w:ind w:left="135"/>
            </w:pPr>
            <w:r w:rsidRPr="006B4160">
              <w:rPr>
                <w:rFonts w:ascii="Times New Roman" w:hAnsi="Times New Roman" w:cs="Times New Roman"/>
                <w:b/>
                <w:sz w:val="24"/>
                <w:szCs w:val="24"/>
                <w:lang w:val="ru-RU"/>
              </w:rPr>
              <w:t>Шахматная доска</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Бег с ускорением на короткую дистанцию</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Бег с ускорением на короткую дистанцию</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w:t>
            </w:r>
          </w:p>
        </w:tc>
        <w:tc>
          <w:tcPr>
            <w:tcW w:w="3768" w:type="dxa"/>
            <w:tcMar>
              <w:top w:w="50" w:type="dxa"/>
              <w:left w:w="100" w:type="dxa"/>
            </w:tcMar>
            <w:vAlign w:val="center"/>
          </w:tcPr>
          <w:p w:rsidR="00EE77D3" w:rsidRPr="006B4160" w:rsidRDefault="00EE77D3" w:rsidP="000D3DA6">
            <w:pPr>
              <w:spacing w:after="0" w:line="240" w:lineRule="auto"/>
              <w:ind w:left="135"/>
              <w:rPr>
                <w:rFonts w:ascii="Times New Roman" w:hAnsi="Times New Roman" w:cs="Times New Roman"/>
                <w:b/>
                <w:color w:val="000000"/>
                <w:sz w:val="24"/>
                <w:szCs w:val="24"/>
                <w:lang w:val="ru-RU"/>
              </w:rPr>
            </w:pPr>
            <w:r w:rsidRPr="006B4160">
              <w:rPr>
                <w:rFonts w:ascii="Times New Roman" w:hAnsi="Times New Roman" w:cs="Times New Roman"/>
                <w:b/>
                <w:sz w:val="24"/>
                <w:szCs w:val="24"/>
                <w:lang w:val="ru-RU"/>
              </w:rPr>
              <w:t>Горизонталь</w:t>
            </w:r>
            <w:r w:rsidRPr="006B4160">
              <w:rPr>
                <w:rFonts w:ascii="Times New Roman" w:hAnsi="Times New Roman" w:cs="Times New Roman"/>
                <w:b/>
                <w:sz w:val="24"/>
                <w:szCs w:val="24"/>
              </w:rPr>
              <w:tab/>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10</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Беговые упражнения с координационной сложностью</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11</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Беговые упражнения с координационной сложностью</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Вертикаль</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13</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Правила выполнения спортивных нормативов 2-3 ступени. Правила ТБ на уроках. Сохранение и укрепление здоровья через ВФСК ГТО</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14</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7924BA">
              <w:rPr>
                <w:rFonts w:ascii="Times New Roman" w:hAnsi="Times New Roman" w:cs="Times New Roman"/>
                <w:color w:val="000000"/>
                <w:sz w:val="24"/>
                <w:szCs w:val="24"/>
              </w:rPr>
              <w:t>Эстафеты</w:t>
            </w:r>
            <w:proofErr w:type="spellEnd"/>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15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Диагональ</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16</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990D66" w:rsidRPr="007924BA" w:rsidTr="002729B1">
        <w:trPr>
          <w:trHeight w:val="144"/>
          <w:tblCellSpacing w:w="20" w:type="nil"/>
        </w:trPr>
        <w:tc>
          <w:tcPr>
            <w:tcW w:w="727" w:type="dxa"/>
            <w:tcMar>
              <w:top w:w="50" w:type="dxa"/>
              <w:left w:w="100" w:type="dxa"/>
            </w:tcMar>
            <w:vAlign w:val="center"/>
          </w:tcPr>
          <w:p w:rsidR="00990D66"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17</w:t>
            </w:r>
          </w:p>
        </w:tc>
        <w:tc>
          <w:tcPr>
            <w:tcW w:w="3768"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Спортивная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игра</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баскетбол</w:t>
            </w:r>
            <w:proofErr w:type="spellEnd"/>
          </w:p>
        </w:tc>
        <w:tc>
          <w:tcPr>
            <w:tcW w:w="1430"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990D66" w:rsidRPr="007924BA" w:rsidRDefault="00990D66"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90D66" w:rsidRPr="007924BA" w:rsidRDefault="00990D66" w:rsidP="000D3DA6">
            <w:pPr>
              <w:spacing w:after="0" w:line="240" w:lineRule="auto"/>
              <w:ind w:left="135"/>
              <w:rPr>
                <w:rFonts w:ascii="Times New Roman" w:hAnsi="Times New Roman" w:cs="Times New Roman"/>
                <w:sz w:val="24"/>
                <w:szCs w:val="24"/>
              </w:rPr>
            </w:pPr>
          </w:p>
        </w:tc>
      </w:tr>
      <w:tr w:rsidR="00EE77D3" w:rsidRPr="007924BA" w:rsidTr="00292550">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18</w:t>
            </w:r>
          </w:p>
        </w:tc>
        <w:tc>
          <w:tcPr>
            <w:tcW w:w="3768" w:type="dxa"/>
            <w:tcMar>
              <w:top w:w="50" w:type="dxa"/>
              <w:left w:w="100" w:type="dxa"/>
            </w:tcMar>
          </w:tcPr>
          <w:p w:rsidR="00EE77D3" w:rsidRPr="007924BA" w:rsidRDefault="00EE77D3" w:rsidP="006B4160">
            <w:pPr>
              <w:spacing w:after="0" w:line="240" w:lineRule="auto"/>
              <w:ind w:left="135"/>
            </w:pPr>
            <w:r w:rsidRPr="006B4160">
              <w:rPr>
                <w:rFonts w:ascii="Times New Roman" w:hAnsi="Times New Roman" w:cs="Times New Roman"/>
                <w:b/>
                <w:sz w:val="24"/>
                <w:szCs w:val="24"/>
                <w:lang w:val="ru-RU"/>
              </w:rPr>
              <w:t>Шахматная нотация</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19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20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Ведение баскетбольного мяча. </w:t>
            </w:r>
            <w:r w:rsidRPr="007924BA">
              <w:rPr>
                <w:rFonts w:ascii="Times New Roman" w:hAnsi="Times New Roman" w:cs="Times New Roman"/>
                <w:color w:val="000000"/>
                <w:sz w:val="24"/>
                <w:szCs w:val="24"/>
                <w:lang w:val="ru-RU"/>
              </w:rPr>
              <w:lastRenderedPageBreak/>
              <w:t>Ловля и передача мяча двумя руками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lastRenderedPageBreak/>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BC6A1A" w:rsidTr="0071732A">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lastRenderedPageBreak/>
              <w:t>21</w:t>
            </w:r>
          </w:p>
        </w:tc>
        <w:tc>
          <w:tcPr>
            <w:tcW w:w="3768" w:type="dxa"/>
            <w:tcMar>
              <w:top w:w="50" w:type="dxa"/>
              <w:left w:w="100" w:type="dxa"/>
            </w:tcMar>
          </w:tcPr>
          <w:p w:rsidR="00EE77D3" w:rsidRPr="00BC6A1A" w:rsidRDefault="00EE77D3" w:rsidP="006B4160">
            <w:pPr>
              <w:spacing w:after="0" w:line="240" w:lineRule="auto"/>
              <w:ind w:left="135"/>
              <w:rPr>
                <w:lang w:val="ru-RU"/>
              </w:rPr>
            </w:pPr>
            <w:r w:rsidRPr="006B4160">
              <w:rPr>
                <w:rFonts w:ascii="Times New Roman" w:hAnsi="Times New Roman" w:cs="Times New Roman"/>
                <w:b/>
                <w:sz w:val="24"/>
                <w:szCs w:val="24"/>
                <w:lang w:val="ru-RU"/>
              </w:rPr>
              <w:t>Шахматные фигуры и начальная позиция</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22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Подвижные игры с приемами баскетбола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23</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Подвижные игры с приемами баскетбола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24</w:t>
            </w:r>
          </w:p>
        </w:tc>
        <w:tc>
          <w:tcPr>
            <w:tcW w:w="3768" w:type="dxa"/>
            <w:tcMar>
              <w:top w:w="50" w:type="dxa"/>
              <w:left w:w="100" w:type="dxa"/>
            </w:tcMar>
            <w:vAlign w:val="center"/>
          </w:tcPr>
          <w:p w:rsidR="00EE77D3" w:rsidRPr="006B4160" w:rsidRDefault="006B4160" w:rsidP="000D3DA6">
            <w:pPr>
              <w:spacing w:after="0" w:line="240" w:lineRule="auto"/>
              <w:ind w:left="135"/>
              <w:rPr>
                <w:rFonts w:ascii="Times New Roman" w:hAnsi="Times New Roman" w:cs="Times New Roman"/>
                <w:b/>
                <w:sz w:val="24"/>
                <w:szCs w:val="24"/>
                <w:lang w:val="ru-RU"/>
              </w:rPr>
            </w:pPr>
            <w:r w:rsidRPr="006B4160">
              <w:rPr>
                <w:rFonts w:ascii="Times New Roman" w:hAnsi="Times New Roman" w:cs="Times New Roman"/>
                <w:b/>
                <w:sz w:val="24"/>
                <w:szCs w:val="24"/>
                <w:lang w:val="ru-RU"/>
              </w:rPr>
              <w:t xml:space="preserve">Шахматные фигуры </w:t>
            </w:r>
            <w:r w:rsidR="00EE77D3" w:rsidRPr="006B4160">
              <w:rPr>
                <w:rFonts w:ascii="Times New Roman" w:hAnsi="Times New Roman" w:cs="Times New Roman"/>
                <w:b/>
                <w:sz w:val="24"/>
                <w:szCs w:val="24"/>
                <w:lang w:val="ru-RU"/>
              </w:rPr>
              <w:t>Ладья</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10306" w:type="dxa"/>
            <w:gridSpan w:val="6"/>
            <w:tcMar>
              <w:top w:w="50" w:type="dxa"/>
              <w:left w:w="100" w:type="dxa"/>
            </w:tcMar>
            <w:vAlign w:val="center"/>
          </w:tcPr>
          <w:p w:rsidR="00EE77D3" w:rsidRPr="005C100B" w:rsidRDefault="005C100B" w:rsidP="000D3DA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четверть</w:t>
            </w:r>
            <w:proofErr w:type="spellEnd"/>
            <w:r>
              <w:rPr>
                <w:rFonts w:ascii="Times New Roman" w:hAnsi="Times New Roman" w:cs="Times New Roman"/>
                <w:b/>
                <w:sz w:val="24"/>
                <w:szCs w:val="24"/>
              </w:rPr>
              <w:t xml:space="preserve"> </w:t>
            </w: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25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Строевые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команды</w:t>
            </w:r>
            <w:proofErr w:type="spellEnd"/>
            <w:r w:rsidRPr="007924BA">
              <w:rPr>
                <w:rFonts w:ascii="Times New Roman" w:hAnsi="Times New Roman" w:cs="Times New Roman"/>
                <w:color w:val="000000"/>
                <w:sz w:val="24"/>
                <w:szCs w:val="24"/>
              </w:rPr>
              <w:t xml:space="preserve"> и </w:t>
            </w:r>
            <w:proofErr w:type="spellStart"/>
            <w:r w:rsidRPr="007924BA">
              <w:rPr>
                <w:rFonts w:ascii="Times New Roman" w:hAnsi="Times New Roman" w:cs="Times New Roman"/>
                <w:color w:val="000000"/>
                <w:sz w:val="24"/>
                <w:szCs w:val="24"/>
              </w:rPr>
              <w:t>упражнения</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1">
              <w:r w:rsidR="00EE77D3" w:rsidRPr="007924BA">
                <w:rPr>
                  <w:rFonts w:ascii="Times New Roman" w:hAnsi="Times New Roman" w:cs="Times New Roman"/>
                  <w:color w:val="0000FF"/>
                  <w:sz w:val="24"/>
                  <w:szCs w:val="24"/>
                  <w:u w:val="single"/>
                </w:rPr>
                <w:t>https://prosv.ru/</w:t>
              </w:r>
            </w:hyperlink>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26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Строевые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команды</w:t>
            </w:r>
            <w:proofErr w:type="spellEnd"/>
            <w:r w:rsidRPr="007924BA">
              <w:rPr>
                <w:rFonts w:ascii="Times New Roman" w:hAnsi="Times New Roman" w:cs="Times New Roman"/>
                <w:color w:val="000000"/>
                <w:sz w:val="24"/>
                <w:szCs w:val="24"/>
              </w:rPr>
              <w:t xml:space="preserve"> и </w:t>
            </w:r>
            <w:proofErr w:type="spellStart"/>
            <w:r w:rsidRPr="007924BA">
              <w:rPr>
                <w:rFonts w:ascii="Times New Roman" w:hAnsi="Times New Roman" w:cs="Times New Roman"/>
                <w:color w:val="000000"/>
                <w:sz w:val="24"/>
                <w:szCs w:val="24"/>
              </w:rPr>
              <w:t>упражнения</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2">
              <w:r w:rsidR="00EE77D3" w:rsidRPr="007924BA">
                <w:rPr>
                  <w:rFonts w:ascii="Times New Roman" w:hAnsi="Times New Roman" w:cs="Times New Roman"/>
                  <w:color w:val="0000FF"/>
                  <w:sz w:val="24"/>
                  <w:szCs w:val="24"/>
                  <w:u w:val="single"/>
                </w:rPr>
                <w:t>https://prosv.ru/</w:t>
              </w:r>
            </w:hyperlink>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27</w:t>
            </w:r>
          </w:p>
        </w:tc>
        <w:tc>
          <w:tcPr>
            <w:tcW w:w="3768" w:type="dxa"/>
            <w:tcMar>
              <w:top w:w="50" w:type="dxa"/>
              <w:left w:w="100" w:type="dxa"/>
            </w:tcMar>
            <w:vAlign w:val="center"/>
          </w:tcPr>
          <w:p w:rsidR="00EE77D3" w:rsidRPr="007924BA" w:rsidRDefault="006B4160"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 xml:space="preserve">Шахматные фигуры </w:t>
            </w:r>
            <w:r w:rsidR="00EE77D3" w:rsidRPr="006B4160">
              <w:rPr>
                <w:rFonts w:ascii="Times New Roman" w:hAnsi="Times New Roman" w:cs="Times New Roman"/>
                <w:b/>
                <w:sz w:val="24"/>
                <w:szCs w:val="24"/>
                <w:lang w:val="ru-RU"/>
              </w:rPr>
              <w:t>Слон</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28</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Лазанье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канату</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29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Лазанье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канату</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30</w:t>
            </w:r>
          </w:p>
        </w:tc>
        <w:tc>
          <w:tcPr>
            <w:tcW w:w="3768" w:type="dxa"/>
            <w:tcMar>
              <w:top w:w="50" w:type="dxa"/>
              <w:left w:w="100" w:type="dxa"/>
            </w:tcMar>
            <w:vAlign w:val="center"/>
          </w:tcPr>
          <w:p w:rsidR="00EE77D3" w:rsidRPr="007924BA" w:rsidRDefault="006B4160"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 xml:space="preserve">Шахматные фигуры </w:t>
            </w:r>
            <w:r w:rsidR="00EE77D3" w:rsidRPr="006B4160">
              <w:rPr>
                <w:rFonts w:ascii="Times New Roman" w:hAnsi="Times New Roman" w:cs="Times New Roman"/>
                <w:b/>
                <w:sz w:val="24"/>
                <w:szCs w:val="24"/>
                <w:lang w:val="ru-RU"/>
              </w:rPr>
              <w:t>Ферзь</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Передвижения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гимнастической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скамейке</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Передвижения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гимнастической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скамейке</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33</w:t>
            </w:r>
          </w:p>
        </w:tc>
        <w:tc>
          <w:tcPr>
            <w:tcW w:w="3768" w:type="dxa"/>
            <w:tcMar>
              <w:top w:w="50" w:type="dxa"/>
              <w:left w:w="100" w:type="dxa"/>
            </w:tcMar>
            <w:vAlign w:val="center"/>
          </w:tcPr>
          <w:p w:rsidR="00EE77D3" w:rsidRPr="007924BA" w:rsidRDefault="006B4160"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 xml:space="preserve">Шахматные фигуры </w:t>
            </w:r>
            <w:r w:rsidR="00EE77D3" w:rsidRPr="006B4160">
              <w:rPr>
                <w:rFonts w:ascii="Times New Roman" w:hAnsi="Times New Roman" w:cs="Times New Roman"/>
                <w:b/>
                <w:color w:val="000000"/>
                <w:sz w:val="24"/>
                <w:szCs w:val="24"/>
                <w:lang w:val="ru-RU"/>
              </w:rPr>
              <w:t>Конь</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34</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Передвижения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гимнастической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стенке</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Передвижения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гимнастической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стенке</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36</w:t>
            </w:r>
          </w:p>
        </w:tc>
        <w:tc>
          <w:tcPr>
            <w:tcW w:w="3768" w:type="dxa"/>
            <w:tcMar>
              <w:top w:w="50" w:type="dxa"/>
              <w:left w:w="100" w:type="dxa"/>
            </w:tcMar>
            <w:vAlign w:val="center"/>
          </w:tcPr>
          <w:p w:rsidR="00EE77D3" w:rsidRPr="007924BA" w:rsidRDefault="006B4160"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 xml:space="preserve">Шахматные фигуры </w:t>
            </w:r>
            <w:r w:rsidR="00EE77D3" w:rsidRPr="006B4160">
              <w:rPr>
                <w:rFonts w:ascii="Times New Roman" w:hAnsi="Times New Roman" w:cs="Times New Roman"/>
                <w:b/>
                <w:color w:val="000000"/>
                <w:sz w:val="24"/>
                <w:szCs w:val="24"/>
                <w:lang w:val="ru-RU"/>
              </w:rPr>
              <w:t>Пешка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37</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Прыжки</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через</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скакалку</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38</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Прыжки</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через</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скакалку</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39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Превращение пешки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40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Ритмическая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гимнастика</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41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Ритмическая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гимнастика</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42</w:t>
            </w:r>
          </w:p>
        </w:tc>
        <w:tc>
          <w:tcPr>
            <w:tcW w:w="3768" w:type="dxa"/>
            <w:tcMar>
              <w:top w:w="50" w:type="dxa"/>
              <w:left w:w="100" w:type="dxa"/>
            </w:tcMar>
            <w:vAlign w:val="center"/>
          </w:tcPr>
          <w:p w:rsidR="00EE77D3" w:rsidRPr="007924BA" w:rsidRDefault="006B4160"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 xml:space="preserve">Шахматные фигуры </w:t>
            </w:r>
            <w:r w:rsidR="00EE77D3" w:rsidRPr="006B4160">
              <w:rPr>
                <w:rFonts w:ascii="Times New Roman" w:hAnsi="Times New Roman" w:cs="Times New Roman"/>
                <w:b/>
                <w:color w:val="000000"/>
                <w:sz w:val="24"/>
                <w:szCs w:val="24"/>
                <w:lang w:val="ru-RU"/>
              </w:rPr>
              <w:t>Король</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43</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Танцевальные упражнения из танца галоп</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44</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Танцевальные упражнения из танца полька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3">
              <w:r w:rsidR="00EE77D3" w:rsidRPr="007924BA">
                <w:rPr>
                  <w:rFonts w:ascii="Times New Roman" w:hAnsi="Times New Roman" w:cs="Times New Roman"/>
                  <w:color w:val="0000FF"/>
                  <w:sz w:val="24"/>
                  <w:szCs w:val="24"/>
                  <w:u w:val="single"/>
                </w:rPr>
                <w:t>https://prosv.ru/</w:t>
              </w:r>
            </w:hyperlink>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46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Ценность фигур</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10306" w:type="dxa"/>
            <w:gridSpan w:val="6"/>
            <w:tcMar>
              <w:top w:w="50" w:type="dxa"/>
              <w:left w:w="100" w:type="dxa"/>
            </w:tcMar>
            <w:vAlign w:val="center"/>
          </w:tcPr>
          <w:p w:rsidR="00EE77D3" w:rsidRPr="007924BA" w:rsidRDefault="00EE77D3" w:rsidP="005C100B">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b/>
                <w:sz w:val="24"/>
                <w:szCs w:val="24"/>
              </w:rPr>
              <w:t xml:space="preserve">3 </w:t>
            </w:r>
            <w:proofErr w:type="spellStart"/>
            <w:r w:rsidRPr="007924BA">
              <w:rPr>
                <w:rFonts w:ascii="Times New Roman" w:hAnsi="Times New Roman" w:cs="Times New Roman"/>
                <w:b/>
                <w:sz w:val="24"/>
                <w:szCs w:val="24"/>
              </w:rPr>
              <w:t>четверть</w:t>
            </w:r>
            <w:proofErr w:type="spellEnd"/>
            <w:r w:rsidRPr="007924BA">
              <w:rPr>
                <w:rFonts w:ascii="Times New Roman" w:hAnsi="Times New Roman" w:cs="Times New Roman"/>
                <w:b/>
                <w:sz w:val="24"/>
                <w:szCs w:val="24"/>
              </w:rPr>
              <w:t xml:space="preserve"> </w:t>
            </w: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rPr>
            </w:pPr>
            <w:r w:rsidRPr="007924BA">
              <w:rPr>
                <w:rFonts w:ascii="Times New Roman" w:hAnsi="Times New Roman" w:cs="Times New Roman"/>
                <w:sz w:val="24"/>
                <w:szCs w:val="24"/>
                <w:lang w:val="ru-RU"/>
              </w:rPr>
              <w:t>46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Закаливание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организма</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под</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душем</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4">
              <w:r w:rsidR="00EE77D3" w:rsidRPr="007924BA">
                <w:rPr>
                  <w:rFonts w:ascii="Times New Roman" w:hAnsi="Times New Roman" w:cs="Times New Roman"/>
                  <w:color w:val="0000FF"/>
                  <w:sz w:val="24"/>
                  <w:szCs w:val="24"/>
                  <w:u w:val="single"/>
                </w:rPr>
                <w:t>https://prosv.ru/</w:t>
              </w:r>
            </w:hyperlink>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47</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Дыхательная</w:t>
            </w:r>
            <w:proofErr w:type="spellEnd"/>
            <w:r w:rsidRPr="007924BA">
              <w:rPr>
                <w:rFonts w:ascii="Times New Roman" w:hAnsi="Times New Roman" w:cs="Times New Roman"/>
                <w:color w:val="000000"/>
                <w:sz w:val="24"/>
                <w:szCs w:val="24"/>
              </w:rPr>
              <w:t xml:space="preserve"> и </w:t>
            </w:r>
            <w:proofErr w:type="spellStart"/>
            <w:r w:rsidRPr="007924BA">
              <w:rPr>
                <w:rFonts w:ascii="Times New Roman" w:hAnsi="Times New Roman" w:cs="Times New Roman"/>
                <w:color w:val="000000"/>
                <w:sz w:val="24"/>
                <w:szCs w:val="24"/>
              </w:rPr>
              <w:t>зрительная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гимнастика</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5">
              <w:r w:rsidR="00EE77D3" w:rsidRPr="007924BA">
                <w:rPr>
                  <w:rFonts w:ascii="Times New Roman" w:hAnsi="Times New Roman" w:cs="Times New Roman"/>
                  <w:color w:val="0000FF"/>
                  <w:sz w:val="24"/>
                  <w:szCs w:val="24"/>
                  <w:u w:val="single"/>
                </w:rPr>
                <w:t>https://prosv.ru/</w:t>
              </w:r>
            </w:hyperlink>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48</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Нападение</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49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Передвижение на лыжах одновременным </w:t>
            </w:r>
            <w:proofErr w:type="spellStart"/>
            <w:r w:rsidRPr="007924BA">
              <w:rPr>
                <w:rFonts w:ascii="Times New Roman" w:hAnsi="Times New Roman" w:cs="Times New Roman"/>
                <w:color w:val="000000"/>
                <w:sz w:val="24"/>
                <w:szCs w:val="24"/>
                <w:lang w:val="ru-RU"/>
              </w:rPr>
              <w:t>двухшажным</w:t>
            </w:r>
            <w:proofErr w:type="spellEnd"/>
            <w:r w:rsidRPr="007924BA">
              <w:rPr>
                <w:rFonts w:ascii="Times New Roman" w:hAnsi="Times New Roman" w:cs="Times New Roman"/>
                <w:color w:val="000000"/>
                <w:sz w:val="24"/>
                <w:szCs w:val="24"/>
                <w:lang w:val="ru-RU"/>
              </w:rPr>
              <w:t xml:space="preserve"> ходом</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6">
              <w:r w:rsidR="00EE77D3" w:rsidRPr="007924BA">
                <w:rPr>
                  <w:rFonts w:ascii="Times New Roman" w:hAnsi="Times New Roman" w:cs="Times New Roman"/>
                  <w:color w:val="0000FF"/>
                  <w:sz w:val="24"/>
                  <w:szCs w:val="24"/>
                  <w:u w:val="single"/>
                </w:rPr>
                <w:t>https://prosv.ru/</w:t>
              </w:r>
            </w:hyperlink>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Передвижение на лыжах одновременным </w:t>
            </w:r>
            <w:proofErr w:type="spellStart"/>
            <w:r w:rsidRPr="007924BA">
              <w:rPr>
                <w:rFonts w:ascii="Times New Roman" w:hAnsi="Times New Roman" w:cs="Times New Roman"/>
                <w:color w:val="000000"/>
                <w:sz w:val="24"/>
                <w:szCs w:val="24"/>
                <w:lang w:val="ru-RU"/>
              </w:rPr>
              <w:t>двухшажным</w:t>
            </w:r>
            <w:proofErr w:type="spellEnd"/>
            <w:r w:rsidRPr="007924BA">
              <w:rPr>
                <w:rFonts w:ascii="Times New Roman" w:hAnsi="Times New Roman" w:cs="Times New Roman"/>
                <w:color w:val="000000"/>
                <w:sz w:val="24"/>
                <w:szCs w:val="24"/>
                <w:lang w:val="ru-RU"/>
              </w:rPr>
              <w:t xml:space="preserve"> ходом</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 xml:space="preserve">Взятие </w:t>
            </w:r>
            <w:proofErr w:type="spellStart"/>
            <w:r w:rsidRPr="006B4160">
              <w:rPr>
                <w:rFonts w:ascii="Times New Roman" w:hAnsi="Times New Roman" w:cs="Times New Roman"/>
                <w:b/>
                <w:sz w:val="24"/>
                <w:szCs w:val="24"/>
                <w:lang w:val="ru-RU"/>
              </w:rPr>
              <w:t>Взятие</w:t>
            </w:r>
            <w:proofErr w:type="spellEnd"/>
            <w:r w:rsidRPr="006B4160">
              <w:rPr>
                <w:rFonts w:ascii="Times New Roman" w:hAnsi="Times New Roman" w:cs="Times New Roman"/>
                <w:b/>
                <w:sz w:val="24"/>
                <w:szCs w:val="24"/>
                <w:lang w:val="ru-RU"/>
              </w:rPr>
              <w:t xml:space="preserve"> в проходе</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lastRenderedPageBreak/>
              <w:t>52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53</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Повороты на лыжах способом переступания на месте</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7">
              <w:r w:rsidR="00EE77D3" w:rsidRPr="007924BA">
                <w:rPr>
                  <w:rFonts w:ascii="Times New Roman" w:hAnsi="Times New Roman" w:cs="Times New Roman"/>
                  <w:color w:val="0000FF"/>
                  <w:sz w:val="24"/>
                  <w:szCs w:val="24"/>
                  <w:u w:val="single"/>
                </w:rPr>
                <w:t>https://prosv.ru/</w:t>
              </w:r>
            </w:hyperlink>
          </w:p>
        </w:tc>
      </w:tr>
      <w:tr w:rsidR="00EE77D3" w:rsidRPr="00BC6A1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54</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Шах и защита от шаха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Повороты на лыжах способом переступания на месте</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Повороты на лыжах способом переступания в движении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57</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Мат</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58</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Повороты на лыжах способом переступания в движении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59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Повороты на лыжах способом переступания</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Пат ничья</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Повороты на лыжах способом переступания</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Торможение на лыжах способом «плуг» при спуске с пологого склона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8">
              <w:r w:rsidR="00EE77D3" w:rsidRPr="007924BA">
                <w:rPr>
                  <w:rFonts w:ascii="Times New Roman" w:hAnsi="Times New Roman" w:cs="Times New Roman"/>
                  <w:color w:val="0000FF"/>
                  <w:sz w:val="24"/>
                  <w:szCs w:val="24"/>
                  <w:u w:val="single"/>
                </w:rPr>
                <w:t>https://prosv.ru/</w:t>
              </w:r>
            </w:hyperlink>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63</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Рокировка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64</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Торможение на лыжах способом «плуг» при спуске с пологого склона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Скольжение с пологого склона с поворотами и торможением</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29">
              <w:r w:rsidR="00EE77D3" w:rsidRPr="007924BA">
                <w:rPr>
                  <w:rFonts w:ascii="Times New Roman" w:hAnsi="Times New Roman" w:cs="Times New Roman"/>
                  <w:color w:val="0000FF"/>
                  <w:sz w:val="24"/>
                  <w:szCs w:val="24"/>
                  <w:u w:val="single"/>
                </w:rPr>
                <w:t>https://prosv.ru/</w:t>
              </w:r>
            </w:hyperlink>
          </w:p>
        </w:tc>
      </w:tr>
      <w:tr w:rsidR="00EE77D3" w:rsidRPr="00BC6A1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7924BA">
              <w:rPr>
                <w:rFonts w:ascii="Times New Roman" w:hAnsi="Times New Roman" w:cs="Times New Roman"/>
                <w:sz w:val="24"/>
                <w:szCs w:val="24"/>
                <w:lang w:val="ru-RU"/>
              </w:rPr>
              <w:t>Основные принципы игры в начале партии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67</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Скольжение с пологого склона с поворотами и торможением</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68</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Правила поведения в бассейне. Разучивание специальных плавательных упражнений на суше.</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1037B9" w:rsidP="000D3DA6">
            <w:pPr>
              <w:spacing w:after="0" w:line="240" w:lineRule="auto"/>
              <w:ind w:left="135"/>
              <w:rPr>
                <w:rFonts w:ascii="Times New Roman" w:hAnsi="Times New Roman" w:cs="Times New Roman"/>
                <w:sz w:val="24"/>
                <w:szCs w:val="24"/>
              </w:rPr>
            </w:pPr>
            <w:hyperlink r:id="rId30">
              <w:r w:rsidR="00EE77D3" w:rsidRPr="007924BA">
                <w:rPr>
                  <w:rFonts w:ascii="Times New Roman" w:hAnsi="Times New Roman" w:cs="Times New Roman"/>
                  <w:color w:val="0000FF"/>
                  <w:sz w:val="24"/>
                  <w:szCs w:val="24"/>
                  <w:u w:val="single"/>
                </w:rPr>
                <w:t>https://prosv.ru/</w:t>
              </w:r>
            </w:hyperlink>
          </w:p>
        </w:tc>
      </w:tr>
      <w:tr w:rsidR="00EE77D3" w:rsidRPr="00BC6A1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69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Мат двумя ладьями одинокому королю</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Спортивная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игра</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волейбол</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BC6A1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Мат ферзём и ладьёй одинокому королю</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73</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Спортивная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игра</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волейбол</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74</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Прямая нижняя подача, приём и передача мяча снизу двумя руками на месте и в движении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BC6A1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Мат ферзём и королём одинокому королю</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p>
        </w:tc>
      </w:tr>
      <w:tr w:rsidR="00EE77D3" w:rsidRPr="007924BA" w:rsidTr="002729B1">
        <w:trPr>
          <w:trHeight w:val="144"/>
          <w:tblCellSpacing w:w="20" w:type="nil"/>
        </w:trPr>
        <w:tc>
          <w:tcPr>
            <w:tcW w:w="10306" w:type="dxa"/>
            <w:gridSpan w:val="6"/>
            <w:tcMar>
              <w:top w:w="50" w:type="dxa"/>
              <w:left w:w="100" w:type="dxa"/>
            </w:tcMar>
            <w:vAlign w:val="center"/>
          </w:tcPr>
          <w:p w:rsidR="00EE77D3" w:rsidRPr="007924BA" w:rsidRDefault="00EE77D3" w:rsidP="005C100B">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b/>
                <w:sz w:val="24"/>
                <w:szCs w:val="24"/>
                <w:lang w:val="ru-RU"/>
              </w:rPr>
              <w:t xml:space="preserve">4 </w:t>
            </w:r>
            <w:proofErr w:type="spellStart"/>
            <w:r w:rsidRPr="007924BA">
              <w:rPr>
                <w:rFonts w:ascii="Times New Roman" w:hAnsi="Times New Roman" w:cs="Times New Roman"/>
                <w:b/>
                <w:sz w:val="24"/>
                <w:szCs w:val="24"/>
              </w:rPr>
              <w:t>четверть</w:t>
            </w:r>
            <w:proofErr w:type="spellEnd"/>
            <w:r w:rsidRPr="007924BA">
              <w:rPr>
                <w:rFonts w:ascii="Times New Roman" w:hAnsi="Times New Roman" w:cs="Times New Roman"/>
                <w:b/>
                <w:sz w:val="24"/>
                <w:szCs w:val="24"/>
              </w:rPr>
              <w:t>)</w:t>
            </w: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 xml:space="preserve">Прямая нижняя подача, приём и передача мяча снизу двумя </w:t>
            </w:r>
            <w:r w:rsidRPr="007924BA">
              <w:rPr>
                <w:rFonts w:ascii="Times New Roman" w:hAnsi="Times New Roman" w:cs="Times New Roman"/>
                <w:color w:val="000000"/>
                <w:sz w:val="24"/>
                <w:szCs w:val="24"/>
                <w:lang w:val="ru-RU"/>
              </w:rPr>
              <w:lastRenderedPageBreak/>
              <w:t>руками на месте и в движении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lastRenderedPageBreak/>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lastRenderedPageBreak/>
              <w:t>77</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на высокой перекладине – мальчики. Подтягивание из виса лежа на низкой перекладине 90 см. Сгибание и разгибание рук в упоре лежа на полу. </w:t>
            </w:r>
            <w:proofErr w:type="spellStart"/>
            <w:r w:rsidRPr="007924BA">
              <w:rPr>
                <w:rFonts w:ascii="Times New Roman" w:hAnsi="Times New Roman" w:cs="Times New Roman"/>
                <w:color w:val="000000"/>
                <w:sz w:val="24"/>
                <w:szCs w:val="24"/>
              </w:rPr>
              <w:t>Эстафеты</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367EB4">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78</w:t>
            </w:r>
          </w:p>
        </w:tc>
        <w:tc>
          <w:tcPr>
            <w:tcW w:w="3768" w:type="dxa"/>
            <w:tcMar>
              <w:top w:w="50" w:type="dxa"/>
              <w:left w:w="100" w:type="dxa"/>
            </w:tcMar>
          </w:tcPr>
          <w:p w:rsidR="00EE77D3" w:rsidRPr="007924BA" w:rsidRDefault="00EE77D3" w:rsidP="006B4160">
            <w:pPr>
              <w:spacing w:after="0" w:line="240" w:lineRule="auto"/>
              <w:ind w:left="135"/>
            </w:pPr>
            <w:r w:rsidRPr="006B4160">
              <w:rPr>
                <w:rFonts w:ascii="Times New Roman" w:hAnsi="Times New Roman" w:cs="Times New Roman"/>
                <w:b/>
                <w:sz w:val="24"/>
                <w:szCs w:val="24"/>
                <w:lang w:val="ru-RU"/>
              </w:rPr>
              <w:t>Материальное преимущество</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79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7924BA">
              <w:rPr>
                <w:rFonts w:ascii="Times New Roman" w:hAnsi="Times New Roman" w:cs="Times New Roman"/>
                <w:color w:val="000000"/>
                <w:sz w:val="24"/>
                <w:szCs w:val="24"/>
              </w:rPr>
              <w:t>Подвижные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игры</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7924BA">
              <w:rPr>
                <w:rFonts w:ascii="Times New Roman" w:hAnsi="Times New Roman" w:cs="Times New Roman"/>
                <w:color w:val="000000"/>
                <w:sz w:val="24"/>
                <w:szCs w:val="24"/>
              </w:rPr>
              <w:t>Подвижные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игры</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BC6A1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Нарушение основных принципов игры в начале партии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Челночный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бег</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83</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Челночный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бег</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84</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rPr>
            </w:pPr>
            <w:r w:rsidRPr="006B4160">
              <w:rPr>
                <w:rFonts w:ascii="Times New Roman" w:hAnsi="Times New Roman" w:cs="Times New Roman"/>
                <w:b/>
                <w:sz w:val="24"/>
                <w:szCs w:val="24"/>
                <w:lang w:val="ru-RU"/>
              </w:rPr>
              <w:t>Партии-миниатюры</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Освоение правил и техники выполнения норматива комплекса ГТО. </w:t>
            </w:r>
            <w:proofErr w:type="spellStart"/>
            <w:r w:rsidRPr="007924BA">
              <w:rPr>
                <w:rFonts w:ascii="Times New Roman" w:hAnsi="Times New Roman" w:cs="Times New Roman"/>
                <w:color w:val="000000"/>
                <w:sz w:val="24"/>
                <w:szCs w:val="24"/>
              </w:rPr>
              <w:t>Челночный</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бег</w:t>
            </w:r>
            <w:proofErr w:type="spellEnd"/>
            <w:r w:rsidRPr="007924BA">
              <w:rPr>
                <w:rFonts w:ascii="Times New Roman" w:hAnsi="Times New Roman" w:cs="Times New Roman"/>
                <w:color w:val="000000"/>
                <w:sz w:val="24"/>
                <w:szCs w:val="24"/>
              </w:rPr>
              <w:t xml:space="preserve"> 3*10м. </w:t>
            </w:r>
            <w:proofErr w:type="spellStart"/>
            <w:r w:rsidRPr="007924BA">
              <w:rPr>
                <w:rFonts w:ascii="Times New Roman" w:hAnsi="Times New Roman" w:cs="Times New Roman"/>
                <w:color w:val="000000"/>
                <w:sz w:val="24"/>
                <w:szCs w:val="24"/>
              </w:rPr>
              <w:t>Эстафеты</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Броски</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набивного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мяча</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CC1015">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87</w:t>
            </w:r>
          </w:p>
        </w:tc>
        <w:tc>
          <w:tcPr>
            <w:tcW w:w="3768" w:type="dxa"/>
            <w:tcMar>
              <w:top w:w="50" w:type="dxa"/>
              <w:left w:w="100" w:type="dxa"/>
            </w:tcMar>
          </w:tcPr>
          <w:p w:rsidR="00EE77D3" w:rsidRPr="007924BA" w:rsidRDefault="00EE77D3" w:rsidP="006B4160">
            <w:pPr>
              <w:spacing w:after="0" w:line="240" w:lineRule="auto"/>
              <w:ind w:left="135"/>
            </w:pPr>
            <w:r w:rsidRPr="006B4160">
              <w:rPr>
                <w:rFonts w:ascii="Times New Roman" w:hAnsi="Times New Roman" w:cs="Times New Roman"/>
                <w:b/>
                <w:sz w:val="24"/>
                <w:szCs w:val="24"/>
                <w:lang w:val="ru-RU"/>
              </w:rPr>
              <w:t>Запись шахматной партии</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88</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Броски</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набивного</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мяча</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89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Прыжок в длину с разбега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Шахматный этикет</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Прыжок в длину с разбега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Освоение правил и техники выполнения норматива комплекса ГТО. Бег на 30м. Эстафеты</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93</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Шахматный турнир</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94</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sidRPr="007924BA">
              <w:rPr>
                <w:rFonts w:ascii="Times New Roman" w:hAnsi="Times New Roman" w:cs="Times New Roman"/>
                <w:color w:val="000000"/>
                <w:sz w:val="24"/>
                <w:szCs w:val="24"/>
              </w:rPr>
              <w:t>Подвижные</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игры</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95</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Освоение правил и техники выполнения норматива комплекса ГТО. Бег на 1000м</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EE77D3" w:rsidP="000D3DA6">
            <w:pPr>
              <w:spacing w:after="0" w:line="240" w:lineRule="auto"/>
              <w:rPr>
                <w:rFonts w:ascii="Times New Roman" w:hAnsi="Times New Roman" w:cs="Times New Roman"/>
                <w:sz w:val="24"/>
                <w:szCs w:val="24"/>
                <w:lang w:val="ru-RU"/>
              </w:rPr>
            </w:pPr>
            <w:r w:rsidRPr="007924BA">
              <w:rPr>
                <w:rFonts w:ascii="Times New Roman" w:hAnsi="Times New Roman" w:cs="Times New Roman"/>
                <w:sz w:val="24"/>
                <w:szCs w:val="24"/>
                <w:lang w:val="ru-RU"/>
              </w:rPr>
              <w:t>96</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Шахматный турнир</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FB6FD1"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97</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Спортивная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игра</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футбол</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FB6FD1"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98</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roofErr w:type="spellStart"/>
            <w:r w:rsidRPr="007924BA">
              <w:rPr>
                <w:rFonts w:ascii="Times New Roman" w:hAnsi="Times New Roman" w:cs="Times New Roman"/>
                <w:color w:val="000000"/>
                <w:sz w:val="24"/>
                <w:szCs w:val="24"/>
              </w:rPr>
              <w:t>Спортивная</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игра</w:t>
            </w:r>
            <w:proofErr w:type="spellEnd"/>
            <w:r w:rsidRPr="007924BA">
              <w:rPr>
                <w:rFonts w:ascii="Times New Roman" w:hAnsi="Times New Roman" w:cs="Times New Roman"/>
                <w:color w:val="000000"/>
                <w:sz w:val="24"/>
                <w:szCs w:val="24"/>
              </w:rPr>
              <w:t xml:space="preserve"> </w:t>
            </w:r>
            <w:proofErr w:type="spellStart"/>
            <w:r w:rsidRPr="007924BA">
              <w:rPr>
                <w:rFonts w:ascii="Times New Roman" w:hAnsi="Times New Roman" w:cs="Times New Roman"/>
                <w:color w:val="000000"/>
                <w:sz w:val="24"/>
                <w:szCs w:val="24"/>
              </w:rPr>
              <w:t>футбол</w:t>
            </w:r>
            <w:proofErr w:type="spellEnd"/>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FB6FD1"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lastRenderedPageBreak/>
              <w:t>99</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rPr>
            </w:pPr>
            <w:r w:rsidRPr="006B4160">
              <w:rPr>
                <w:rFonts w:ascii="Times New Roman" w:hAnsi="Times New Roman" w:cs="Times New Roman"/>
                <w:b/>
                <w:sz w:val="24"/>
                <w:szCs w:val="24"/>
                <w:lang w:val="ru-RU"/>
              </w:rPr>
              <w:t>Шахматный турнир</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FB6FD1"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100</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Подвижные игры с приемами футбола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FB6FD1"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101</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Подвижные игры с приемами футбола</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 xml:space="preserve"> </w:t>
            </w:r>
            <w:r w:rsidRPr="007924BA">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727" w:type="dxa"/>
            <w:tcMar>
              <w:top w:w="50" w:type="dxa"/>
              <w:left w:w="100" w:type="dxa"/>
            </w:tcMar>
            <w:vAlign w:val="center"/>
          </w:tcPr>
          <w:p w:rsidR="00EE77D3" w:rsidRPr="007924BA" w:rsidRDefault="00FB6FD1" w:rsidP="000D3DA6">
            <w:pPr>
              <w:spacing w:after="0" w:line="240" w:lineRule="auto"/>
              <w:rPr>
                <w:rFonts w:ascii="Times New Roman" w:hAnsi="Times New Roman" w:cs="Times New Roman"/>
                <w:color w:val="000000"/>
                <w:sz w:val="24"/>
                <w:szCs w:val="24"/>
                <w:lang w:val="ru-RU"/>
              </w:rPr>
            </w:pPr>
            <w:r w:rsidRPr="007924BA">
              <w:rPr>
                <w:rFonts w:ascii="Times New Roman" w:hAnsi="Times New Roman" w:cs="Times New Roman"/>
                <w:color w:val="000000"/>
                <w:sz w:val="24"/>
                <w:szCs w:val="24"/>
                <w:lang w:val="ru-RU"/>
              </w:rPr>
              <w:t>102</w:t>
            </w:r>
          </w:p>
        </w:tc>
        <w:tc>
          <w:tcPr>
            <w:tcW w:w="3768"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color w:val="000000"/>
                <w:sz w:val="24"/>
                <w:szCs w:val="24"/>
                <w:lang w:val="ru-RU"/>
              </w:rPr>
            </w:pPr>
            <w:r w:rsidRPr="006B4160">
              <w:rPr>
                <w:rFonts w:ascii="Times New Roman" w:hAnsi="Times New Roman" w:cs="Times New Roman"/>
                <w:b/>
                <w:sz w:val="24"/>
                <w:szCs w:val="24"/>
                <w:lang w:val="ru-RU"/>
              </w:rPr>
              <w:t>Шахматный турнир</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lang w:val="ru-RU"/>
              </w:rPr>
            </w:pP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color w:val="000000"/>
                <w:sz w:val="24"/>
                <w:szCs w:val="24"/>
              </w:rPr>
            </w:pPr>
          </w:p>
        </w:tc>
        <w:tc>
          <w:tcPr>
            <w:tcW w:w="1823" w:type="dxa"/>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rPr>
            </w:pPr>
          </w:p>
        </w:tc>
      </w:tr>
      <w:tr w:rsidR="00EE77D3" w:rsidRPr="007924BA" w:rsidTr="002729B1">
        <w:trPr>
          <w:trHeight w:val="144"/>
          <w:tblCellSpacing w:w="20" w:type="nil"/>
        </w:trPr>
        <w:tc>
          <w:tcPr>
            <w:tcW w:w="4495" w:type="dxa"/>
            <w:gridSpan w:val="2"/>
            <w:tcMar>
              <w:top w:w="50" w:type="dxa"/>
              <w:left w:w="100" w:type="dxa"/>
            </w:tcMar>
            <w:vAlign w:val="center"/>
          </w:tcPr>
          <w:p w:rsidR="00EE77D3" w:rsidRPr="007924BA" w:rsidRDefault="00EE77D3" w:rsidP="000D3DA6">
            <w:pPr>
              <w:spacing w:after="0" w:line="240" w:lineRule="auto"/>
              <w:ind w:left="135"/>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ОБЩЕЕ КОЛИЧЕСТВО ЧАСОВ ПО ПРОГРАММЕ</w:t>
            </w:r>
          </w:p>
        </w:tc>
        <w:tc>
          <w:tcPr>
            <w:tcW w:w="1430"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102</w:t>
            </w:r>
            <w:r w:rsidRPr="007924BA">
              <w:rPr>
                <w:rFonts w:ascii="Times New Roman" w:hAnsi="Times New Roman" w:cs="Times New Roman"/>
                <w:color w:val="000000"/>
                <w:sz w:val="24"/>
                <w:szCs w:val="24"/>
              </w:rPr>
              <w:t xml:space="preserve"> </w:t>
            </w:r>
          </w:p>
        </w:tc>
        <w:tc>
          <w:tcPr>
            <w:tcW w:w="1276"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rPr>
              <w:t xml:space="preserve"> 0 </w:t>
            </w:r>
          </w:p>
        </w:tc>
        <w:tc>
          <w:tcPr>
            <w:tcW w:w="1282" w:type="dxa"/>
            <w:tcMar>
              <w:top w:w="50" w:type="dxa"/>
              <w:left w:w="100" w:type="dxa"/>
            </w:tcMar>
            <w:vAlign w:val="center"/>
          </w:tcPr>
          <w:p w:rsidR="00EE77D3" w:rsidRPr="007924BA" w:rsidRDefault="00EE77D3" w:rsidP="000D3DA6">
            <w:pPr>
              <w:spacing w:after="0" w:line="240" w:lineRule="auto"/>
              <w:ind w:left="135"/>
              <w:jc w:val="center"/>
              <w:rPr>
                <w:rFonts w:ascii="Times New Roman" w:hAnsi="Times New Roman" w:cs="Times New Roman"/>
                <w:sz w:val="24"/>
                <w:szCs w:val="24"/>
              </w:rPr>
            </w:pPr>
            <w:r w:rsidRPr="007924BA">
              <w:rPr>
                <w:rFonts w:ascii="Times New Roman" w:hAnsi="Times New Roman" w:cs="Times New Roman"/>
                <w:color w:val="000000"/>
                <w:sz w:val="24"/>
                <w:szCs w:val="24"/>
                <w:lang w:val="ru-RU"/>
              </w:rPr>
              <w:t>102</w:t>
            </w:r>
            <w:r w:rsidRPr="007924BA">
              <w:rPr>
                <w:rFonts w:ascii="Times New Roman" w:hAnsi="Times New Roman" w:cs="Times New Roman"/>
                <w:color w:val="000000"/>
                <w:sz w:val="24"/>
                <w:szCs w:val="24"/>
              </w:rPr>
              <w:t xml:space="preserve"> </w:t>
            </w:r>
          </w:p>
        </w:tc>
        <w:tc>
          <w:tcPr>
            <w:tcW w:w="1823" w:type="dxa"/>
            <w:tcMar>
              <w:top w:w="50" w:type="dxa"/>
              <w:left w:w="100" w:type="dxa"/>
            </w:tcMar>
            <w:vAlign w:val="center"/>
          </w:tcPr>
          <w:p w:rsidR="00EE77D3" w:rsidRPr="007924BA" w:rsidRDefault="00EE77D3" w:rsidP="000D3DA6">
            <w:pPr>
              <w:spacing w:line="240" w:lineRule="auto"/>
              <w:rPr>
                <w:rFonts w:ascii="Times New Roman" w:hAnsi="Times New Roman" w:cs="Times New Roman"/>
                <w:sz w:val="24"/>
                <w:szCs w:val="24"/>
              </w:rPr>
            </w:pPr>
          </w:p>
        </w:tc>
      </w:tr>
    </w:tbl>
    <w:p w:rsidR="007B75D2" w:rsidRPr="007924BA" w:rsidRDefault="007B75D2" w:rsidP="000D3DA6">
      <w:pPr>
        <w:spacing w:line="240" w:lineRule="auto"/>
        <w:rPr>
          <w:rFonts w:ascii="Times New Roman" w:hAnsi="Times New Roman" w:cs="Times New Roman"/>
          <w:sz w:val="24"/>
          <w:szCs w:val="24"/>
          <w:lang w:val="ru-RU"/>
        </w:rPr>
      </w:pPr>
    </w:p>
    <w:p w:rsidR="007B75D2" w:rsidRPr="007924BA" w:rsidRDefault="007B75D2" w:rsidP="000D3DA6">
      <w:pPr>
        <w:spacing w:after="0" w:line="240" w:lineRule="auto"/>
        <w:ind w:left="120"/>
        <w:rPr>
          <w:rFonts w:ascii="Times New Roman" w:hAnsi="Times New Roman" w:cs="Times New Roman"/>
          <w:sz w:val="24"/>
          <w:szCs w:val="24"/>
        </w:rPr>
      </w:pPr>
      <w:r w:rsidRPr="007924BA">
        <w:rPr>
          <w:rFonts w:ascii="Times New Roman" w:hAnsi="Times New Roman" w:cs="Times New Roman"/>
          <w:b/>
          <w:color w:val="000000"/>
          <w:sz w:val="24"/>
          <w:szCs w:val="24"/>
        </w:rPr>
        <w:t>УЧЕБНО-МЕТОДИЧЕСКОЕ ОБЕСПЕЧЕНИЕ ОБРАЗОВАТЕЛЬНОГО ПРОЦЕССА</w:t>
      </w:r>
    </w:p>
    <w:p w:rsidR="007B75D2" w:rsidRPr="007924BA" w:rsidRDefault="007B75D2" w:rsidP="000D3DA6">
      <w:pPr>
        <w:spacing w:after="0" w:line="240" w:lineRule="auto"/>
        <w:ind w:left="120"/>
        <w:rPr>
          <w:rFonts w:ascii="Times New Roman" w:hAnsi="Times New Roman" w:cs="Times New Roman"/>
          <w:sz w:val="24"/>
          <w:szCs w:val="24"/>
        </w:rPr>
      </w:pPr>
      <w:r w:rsidRPr="007924BA">
        <w:rPr>
          <w:rFonts w:ascii="Times New Roman" w:hAnsi="Times New Roman" w:cs="Times New Roman"/>
          <w:b/>
          <w:color w:val="000000"/>
          <w:sz w:val="24"/>
          <w:szCs w:val="24"/>
        </w:rPr>
        <w:t>ОБЯЗАТЕЛЬНЫЕ УЧЕБНЫЕ МАТЕРИАЛЫ ДЛЯ УЧЕНИКА</w:t>
      </w:r>
    </w:p>
    <w:p w:rsidR="007B75D2" w:rsidRPr="007924BA" w:rsidRDefault="007B75D2" w:rsidP="000D3DA6">
      <w:pPr>
        <w:spacing w:after="0" w:line="240" w:lineRule="auto"/>
        <w:ind w:left="120"/>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w:t>
      </w:r>
      <w:bookmarkStart w:id="6" w:name="f056fd23-2f41-4129-8da1-d467aa21439d"/>
      <w:r w:rsidRPr="007924BA">
        <w:rPr>
          <w:rFonts w:ascii="Times New Roman" w:hAnsi="Times New Roman" w:cs="Times New Roman"/>
          <w:color w:val="000000"/>
          <w:sz w:val="24"/>
          <w:szCs w:val="24"/>
          <w:lang w:val="ru-RU"/>
        </w:rPr>
        <w:t>• Физическая культура, 1-4 классы/ Лях В.И., Акционерное общество «Издательство «Просвещение»</w:t>
      </w:r>
      <w:bookmarkEnd w:id="6"/>
      <w:r w:rsidRPr="007924BA">
        <w:rPr>
          <w:rFonts w:ascii="Times New Roman" w:hAnsi="Times New Roman" w:cs="Times New Roman"/>
          <w:color w:val="000000"/>
          <w:sz w:val="24"/>
          <w:szCs w:val="24"/>
          <w:lang w:val="ru-RU"/>
        </w:rPr>
        <w:t>‌​</w:t>
      </w:r>
    </w:p>
    <w:p w:rsidR="007B75D2" w:rsidRPr="007924BA" w:rsidRDefault="007B75D2" w:rsidP="000D3DA6">
      <w:pPr>
        <w:spacing w:after="0" w:line="240" w:lineRule="auto"/>
        <w:ind w:left="120"/>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w:t>
      </w:r>
    </w:p>
    <w:p w:rsidR="007B75D2" w:rsidRPr="007924BA" w:rsidRDefault="007B75D2" w:rsidP="000D3DA6">
      <w:pPr>
        <w:spacing w:after="0" w:line="240" w:lineRule="auto"/>
        <w:ind w:left="120"/>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w:t>
      </w:r>
    </w:p>
    <w:p w:rsidR="007B75D2" w:rsidRPr="007924BA" w:rsidRDefault="007B75D2" w:rsidP="000D3DA6">
      <w:pPr>
        <w:spacing w:after="0" w:line="240" w:lineRule="auto"/>
        <w:ind w:left="120"/>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МЕТОДИЧЕСКИЕ МАТЕРИАЛЫ ДЛЯ УЧИТЕЛЯ</w:t>
      </w:r>
    </w:p>
    <w:p w:rsidR="007B75D2" w:rsidRPr="007924BA" w:rsidRDefault="007B75D2" w:rsidP="000D3DA6">
      <w:pPr>
        <w:spacing w:after="0" w:line="240" w:lineRule="auto"/>
        <w:ind w:left="120"/>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w:t>
      </w:r>
      <w:bookmarkStart w:id="7" w:name="ce666534-2f9f-48e1-9f7c-2e635e3b9ede"/>
      <w:r w:rsidRPr="007924BA">
        <w:rPr>
          <w:rFonts w:ascii="Times New Roman" w:hAnsi="Times New Roman" w:cs="Times New Roman"/>
          <w:color w:val="000000"/>
          <w:sz w:val="24"/>
          <w:szCs w:val="24"/>
          <w:lang w:val="ru-RU"/>
        </w:rPr>
        <w:t>Федеральная образовательная программа начального общего образования</w:t>
      </w:r>
      <w:bookmarkEnd w:id="7"/>
      <w:r w:rsidRPr="007924BA">
        <w:rPr>
          <w:rFonts w:ascii="Times New Roman" w:hAnsi="Times New Roman" w:cs="Times New Roman"/>
          <w:color w:val="000000"/>
          <w:sz w:val="24"/>
          <w:szCs w:val="24"/>
          <w:lang w:val="ru-RU"/>
        </w:rPr>
        <w:t>‌​</w:t>
      </w:r>
    </w:p>
    <w:p w:rsidR="007B75D2" w:rsidRPr="007924BA" w:rsidRDefault="007B75D2" w:rsidP="000D3DA6">
      <w:pPr>
        <w:spacing w:after="0" w:line="240" w:lineRule="auto"/>
        <w:ind w:left="120"/>
        <w:rPr>
          <w:rFonts w:ascii="Times New Roman" w:hAnsi="Times New Roman" w:cs="Times New Roman"/>
          <w:sz w:val="24"/>
          <w:szCs w:val="24"/>
          <w:lang w:val="ru-RU"/>
        </w:rPr>
      </w:pPr>
    </w:p>
    <w:p w:rsidR="007B75D2" w:rsidRPr="007924BA" w:rsidRDefault="007B75D2" w:rsidP="000D3DA6">
      <w:pPr>
        <w:spacing w:after="0" w:line="240" w:lineRule="auto"/>
        <w:ind w:left="120"/>
        <w:rPr>
          <w:rFonts w:ascii="Times New Roman" w:hAnsi="Times New Roman" w:cs="Times New Roman"/>
          <w:sz w:val="24"/>
          <w:szCs w:val="24"/>
          <w:lang w:val="ru-RU"/>
        </w:rPr>
      </w:pPr>
      <w:r w:rsidRPr="007924BA">
        <w:rPr>
          <w:rFonts w:ascii="Times New Roman" w:hAnsi="Times New Roman" w:cs="Times New Roman"/>
          <w:b/>
          <w:color w:val="000000"/>
          <w:sz w:val="24"/>
          <w:szCs w:val="24"/>
          <w:lang w:val="ru-RU"/>
        </w:rPr>
        <w:t>ЦИФРОВЫЕ ОБРАЗОВАТЕЛЬНЫЕ РЕСУРСЫ И РЕСУРСЫ СЕТИ ИНТЕРНЕТ</w:t>
      </w:r>
    </w:p>
    <w:p w:rsidR="007B75D2" w:rsidRPr="007924BA" w:rsidRDefault="007B75D2" w:rsidP="000D3DA6">
      <w:pPr>
        <w:spacing w:after="0" w:line="240" w:lineRule="auto"/>
        <w:ind w:left="120"/>
        <w:rPr>
          <w:rFonts w:ascii="Times New Roman" w:hAnsi="Times New Roman" w:cs="Times New Roman"/>
          <w:sz w:val="24"/>
          <w:szCs w:val="24"/>
          <w:lang w:val="ru-RU"/>
        </w:rPr>
      </w:pPr>
      <w:r w:rsidRPr="007924BA">
        <w:rPr>
          <w:rFonts w:ascii="Times New Roman" w:hAnsi="Times New Roman" w:cs="Times New Roman"/>
          <w:color w:val="000000"/>
          <w:sz w:val="24"/>
          <w:szCs w:val="24"/>
          <w:lang w:val="ru-RU"/>
        </w:rPr>
        <w:t>​</w:t>
      </w:r>
      <w:r w:rsidRPr="007924BA">
        <w:rPr>
          <w:rFonts w:ascii="Times New Roman" w:hAnsi="Times New Roman" w:cs="Times New Roman"/>
          <w:color w:val="333333"/>
          <w:sz w:val="24"/>
          <w:szCs w:val="24"/>
          <w:lang w:val="ru-RU"/>
        </w:rPr>
        <w:t>​‌</w:t>
      </w:r>
      <w:bookmarkStart w:id="8" w:name="9a54c4b8-b2ef-4fc1-87b1-da44b5d58279"/>
      <w:r w:rsidRPr="007924BA">
        <w:rPr>
          <w:rFonts w:ascii="Times New Roman" w:hAnsi="Times New Roman" w:cs="Times New Roman"/>
          <w:color w:val="000000"/>
          <w:sz w:val="24"/>
          <w:szCs w:val="24"/>
        </w:rPr>
        <w:t>https</w:t>
      </w:r>
      <w:r w:rsidRPr="007924BA">
        <w:rPr>
          <w:rFonts w:ascii="Times New Roman" w:hAnsi="Times New Roman" w:cs="Times New Roman"/>
          <w:color w:val="000000"/>
          <w:sz w:val="24"/>
          <w:szCs w:val="24"/>
          <w:lang w:val="ru-RU"/>
        </w:rPr>
        <w:t>://</w:t>
      </w:r>
      <w:proofErr w:type="spellStart"/>
      <w:r w:rsidRPr="007924BA">
        <w:rPr>
          <w:rFonts w:ascii="Times New Roman" w:hAnsi="Times New Roman" w:cs="Times New Roman"/>
          <w:color w:val="000000"/>
          <w:sz w:val="24"/>
          <w:szCs w:val="24"/>
        </w:rPr>
        <w:t>prosv</w:t>
      </w:r>
      <w:proofErr w:type="spellEnd"/>
      <w:r w:rsidRPr="007924BA">
        <w:rPr>
          <w:rFonts w:ascii="Times New Roman" w:hAnsi="Times New Roman" w:cs="Times New Roman"/>
          <w:color w:val="000000"/>
          <w:sz w:val="24"/>
          <w:szCs w:val="24"/>
          <w:lang w:val="ru-RU"/>
        </w:rPr>
        <w:t>.</w:t>
      </w:r>
      <w:proofErr w:type="spellStart"/>
      <w:r w:rsidRPr="007924BA">
        <w:rPr>
          <w:rFonts w:ascii="Times New Roman" w:hAnsi="Times New Roman" w:cs="Times New Roman"/>
          <w:color w:val="000000"/>
          <w:sz w:val="24"/>
          <w:szCs w:val="24"/>
        </w:rPr>
        <w:t>ru</w:t>
      </w:r>
      <w:proofErr w:type="spellEnd"/>
      <w:r w:rsidRPr="007924BA">
        <w:rPr>
          <w:rFonts w:ascii="Times New Roman" w:hAnsi="Times New Roman" w:cs="Times New Roman"/>
          <w:color w:val="000000"/>
          <w:sz w:val="24"/>
          <w:szCs w:val="24"/>
          <w:lang w:val="ru-RU"/>
        </w:rPr>
        <w:t>/</w:t>
      </w:r>
      <w:bookmarkEnd w:id="8"/>
      <w:r w:rsidRPr="007924BA">
        <w:rPr>
          <w:rFonts w:ascii="Times New Roman" w:hAnsi="Times New Roman" w:cs="Times New Roman"/>
          <w:color w:val="333333"/>
          <w:sz w:val="24"/>
          <w:szCs w:val="24"/>
          <w:lang w:val="ru-RU"/>
        </w:rPr>
        <w:t>‌</w:t>
      </w:r>
      <w:r w:rsidRPr="007924BA">
        <w:rPr>
          <w:rFonts w:ascii="Times New Roman" w:hAnsi="Times New Roman" w:cs="Times New Roman"/>
          <w:color w:val="000000"/>
          <w:sz w:val="24"/>
          <w:szCs w:val="24"/>
          <w:lang w:val="ru-RU"/>
        </w:rPr>
        <w:t>​</w:t>
      </w:r>
    </w:p>
    <w:p w:rsidR="007924BA" w:rsidRDefault="007924BA" w:rsidP="007924BA">
      <w:pPr>
        <w:pStyle w:val="ConsPlusNormal"/>
        <w:jc w:val="both"/>
        <w:rPr>
          <w:b/>
          <w:sz w:val="28"/>
          <w:szCs w:val="28"/>
        </w:rPr>
      </w:pPr>
      <w:r>
        <w:rPr>
          <w:b/>
          <w:sz w:val="28"/>
          <w:szCs w:val="28"/>
        </w:rPr>
        <w:t>Методические материалы для учащегося:</w:t>
      </w:r>
    </w:p>
    <w:p w:rsidR="007924BA" w:rsidRPr="007924BA" w:rsidRDefault="007924BA" w:rsidP="007924BA">
      <w:pPr>
        <w:pStyle w:val="a3"/>
        <w:numPr>
          <w:ilvl w:val="0"/>
          <w:numId w:val="6"/>
        </w:numPr>
        <w:shd w:val="clear" w:color="auto" w:fill="FFFFFF"/>
        <w:spacing w:after="0" w:line="240" w:lineRule="auto"/>
        <w:ind w:left="0" w:firstLine="720"/>
        <w:jc w:val="both"/>
        <w:rPr>
          <w:rFonts w:ascii="Times New Roman" w:hAnsi="Times New Roman" w:cs="Times New Roman"/>
          <w:sz w:val="28"/>
          <w:szCs w:val="28"/>
          <w:lang w:val="ru-RU"/>
        </w:rPr>
      </w:pPr>
      <w:r w:rsidRPr="007924BA">
        <w:rPr>
          <w:rFonts w:ascii="Times New Roman" w:hAnsi="Times New Roman" w:cs="Times New Roman"/>
          <w:sz w:val="28"/>
          <w:szCs w:val="28"/>
          <w:lang w:val="ru-RU"/>
        </w:rPr>
        <w:t>Шахматы в школе. Первый год обучения. Рабочая тетрадь. / Э.</w:t>
      </w:r>
      <w:r>
        <w:rPr>
          <w:rFonts w:ascii="Times New Roman" w:hAnsi="Times New Roman" w:cs="Times New Roman"/>
          <w:sz w:val="28"/>
          <w:szCs w:val="28"/>
        </w:rPr>
        <w:t> </w:t>
      </w:r>
      <w:r w:rsidRPr="007924BA">
        <w:rPr>
          <w:rFonts w:ascii="Times New Roman" w:hAnsi="Times New Roman" w:cs="Times New Roman"/>
          <w:sz w:val="28"/>
          <w:szCs w:val="28"/>
          <w:lang w:val="ru-RU"/>
        </w:rPr>
        <w:t>Э.</w:t>
      </w:r>
      <w:r>
        <w:rPr>
          <w:rFonts w:ascii="Times New Roman" w:hAnsi="Times New Roman" w:cs="Times New Roman"/>
          <w:sz w:val="28"/>
          <w:szCs w:val="28"/>
        </w:rPr>
        <w:t> </w:t>
      </w:r>
      <w:r w:rsidRPr="007924BA">
        <w:rPr>
          <w:rFonts w:ascii="Times New Roman" w:hAnsi="Times New Roman" w:cs="Times New Roman"/>
          <w:sz w:val="28"/>
          <w:szCs w:val="28"/>
          <w:lang w:val="ru-RU"/>
        </w:rPr>
        <w:t>Уманская, Е. И. Волкова, Е. А. Прудникова. — М. : Просвещение, 2022. — 80</w:t>
      </w:r>
      <w:r>
        <w:rPr>
          <w:rFonts w:ascii="Times New Roman" w:hAnsi="Times New Roman" w:cs="Times New Roman"/>
          <w:sz w:val="28"/>
          <w:szCs w:val="28"/>
        </w:rPr>
        <w:t> </w:t>
      </w:r>
      <w:r w:rsidRPr="007924BA">
        <w:rPr>
          <w:rFonts w:ascii="Times New Roman" w:hAnsi="Times New Roman" w:cs="Times New Roman"/>
          <w:sz w:val="28"/>
          <w:szCs w:val="28"/>
          <w:lang w:val="ru-RU"/>
        </w:rPr>
        <w:t>с.</w:t>
      </w:r>
    </w:p>
    <w:p w:rsidR="007924BA" w:rsidRDefault="007924BA" w:rsidP="007924BA">
      <w:pPr>
        <w:pStyle w:val="ConsPlusNormal"/>
        <w:ind w:firstLine="720"/>
        <w:jc w:val="both"/>
        <w:rPr>
          <w:sz w:val="28"/>
          <w:szCs w:val="28"/>
        </w:rPr>
      </w:pPr>
    </w:p>
    <w:p w:rsidR="007924BA" w:rsidRPr="00DD67F0" w:rsidRDefault="007924BA" w:rsidP="007924BA">
      <w:pPr>
        <w:pStyle w:val="ConsPlusNormal"/>
        <w:jc w:val="both"/>
        <w:rPr>
          <w:b/>
          <w:sz w:val="28"/>
          <w:szCs w:val="28"/>
        </w:rPr>
      </w:pPr>
      <w:r w:rsidRPr="00DD67F0">
        <w:rPr>
          <w:b/>
          <w:sz w:val="28"/>
          <w:szCs w:val="28"/>
        </w:rPr>
        <w:t>Методические материалы для учителя:</w:t>
      </w:r>
    </w:p>
    <w:p w:rsidR="007924BA" w:rsidRPr="00BC6A1A" w:rsidRDefault="007924BA" w:rsidP="007924BA">
      <w:pPr>
        <w:pStyle w:val="ConsPlusNormal"/>
        <w:numPr>
          <w:ilvl w:val="0"/>
          <w:numId w:val="7"/>
        </w:numPr>
        <w:ind w:left="0" w:firstLine="709"/>
        <w:jc w:val="both"/>
      </w:pPr>
      <w:bookmarkStart w:id="9" w:name="_GoBack"/>
      <w:r w:rsidRPr="00BC6A1A">
        <w:t xml:space="preserve">Абрамов С. П. Шахматы: первый год обучения. Методика проведения занятий / С. П. Абрамов, В. Л. Барский. – М.: ООО «Дайв», 2009. </w:t>
      </w:r>
    </w:p>
    <w:p w:rsidR="007924BA" w:rsidRPr="00BC6A1A" w:rsidRDefault="007924BA" w:rsidP="007924BA">
      <w:pPr>
        <w:pStyle w:val="ConsPlusNormal"/>
        <w:numPr>
          <w:ilvl w:val="0"/>
          <w:numId w:val="7"/>
        </w:numPr>
        <w:ind w:left="0" w:firstLine="720"/>
        <w:jc w:val="both"/>
      </w:pPr>
      <w:r w:rsidRPr="00BC6A1A">
        <w:t xml:space="preserve">Весела И. Шахматный букварь / И. Весела, И. Веселы. – М.: Просвещение, 1983. </w:t>
      </w:r>
    </w:p>
    <w:p w:rsidR="007924BA" w:rsidRPr="00BC6A1A" w:rsidRDefault="007924BA" w:rsidP="007924BA">
      <w:pPr>
        <w:pStyle w:val="ConsPlusNormal"/>
        <w:numPr>
          <w:ilvl w:val="0"/>
          <w:numId w:val="7"/>
        </w:numPr>
        <w:ind w:left="0" w:firstLine="720"/>
        <w:jc w:val="both"/>
      </w:pPr>
      <w:r w:rsidRPr="00BC6A1A">
        <w:t xml:space="preserve">Гончаров В. И. Некоторые актуальные вопросы обучения дошкольника шахматной игре / В. И. Гончаров. – М.: ГЦОЛИФК, 1984. </w:t>
      </w:r>
    </w:p>
    <w:p w:rsidR="007924BA" w:rsidRPr="00BC6A1A" w:rsidRDefault="007924BA" w:rsidP="007924BA">
      <w:pPr>
        <w:pStyle w:val="ConsPlusNormal"/>
        <w:numPr>
          <w:ilvl w:val="0"/>
          <w:numId w:val="7"/>
        </w:numPr>
        <w:ind w:left="0" w:firstLine="720"/>
        <w:jc w:val="both"/>
      </w:pPr>
      <w:r w:rsidRPr="00BC6A1A">
        <w:t xml:space="preserve">Гришин В. Г. Шахматная азбука / В. Г. Гришин, Е. И. Ильин. – М.: Детская литература, 1980. </w:t>
      </w:r>
    </w:p>
    <w:p w:rsidR="007924BA" w:rsidRPr="00BC6A1A" w:rsidRDefault="007924BA" w:rsidP="007924BA">
      <w:pPr>
        <w:pStyle w:val="ConsPlusNormal"/>
        <w:numPr>
          <w:ilvl w:val="0"/>
          <w:numId w:val="7"/>
        </w:numPr>
        <w:ind w:left="0" w:firstLine="720"/>
        <w:jc w:val="both"/>
      </w:pPr>
      <w:proofErr w:type="spellStart"/>
      <w:r w:rsidRPr="00BC6A1A">
        <w:t>Диченскова</w:t>
      </w:r>
      <w:proofErr w:type="spellEnd"/>
      <w:r w:rsidRPr="00BC6A1A">
        <w:t xml:space="preserve"> А. М. Физкультминутки и пальчиковые игры в начальной школе / А. М </w:t>
      </w:r>
      <w:proofErr w:type="spellStart"/>
      <w:r w:rsidRPr="00BC6A1A">
        <w:t>Диченскова</w:t>
      </w:r>
      <w:proofErr w:type="spellEnd"/>
      <w:r w:rsidRPr="00BC6A1A">
        <w:t xml:space="preserve">. – Ростов н/Д: Феникс, 2014. </w:t>
      </w:r>
    </w:p>
    <w:p w:rsidR="007924BA" w:rsidRPr="00BC6A1A" w:rsidRDefault="007924BA" w:rsidP="007924BA">
      <w:pPr>
        <w:pStyle w:val="ConsPlusNormal"/>
        <w:numPr>
          <w:ilvl w:val="0"/>
          <w:numId w:val="7"/>
        </w:numPr>
        <w:ind w:left="0" w:firstLine="720"/>
        <w:jc w:val="both"/>
      </w:pPr>
      <w:proofErr w:type="spellStart"/>
      <w:r w:rsidRPr="00BC6A1A">
        <w:t>Зак</w:t>
      </w:r>
      <w:proofErr w:type="spellEnd"/>
      <w:r w:rsidRPr="00BC6A1A">
        <w:t xml:space="preserve"> В. Г. Я играю в шахматы / В. Г. </w:t>
      </w:r>
      <w:proofErr w:type="spellStart"/>
      <w:r w:rsidRPr="00BC6A1A">
        <w:t>Зак</w:t>
      </w:r>
      <w:proofErr w:type="spellEnd"/>
      <w:r w:rsidRPr="00BC6A1A">
        <w:t xml:space="preserve">, Я. Н. </w:t>
      </w:r>
      <w:proofErr w:type="spellStart"/>
      <w:r w:rsidRPr="00BC6A1A">
        <w:t>Длуголенский</w:t>
      </w:r>
      <w:proofErr w:type="spellEnd"/>
      <w:r w:rsidRPr="00BC6A1A">
        <w:t xml:space="preserve">. – Л.: Детская литература, 1985. Князева В. Уроки шахмат / В. </w:t>
      </w:r>
    </w:p>
    <w:p w:rsidR="007924BA" w:rsidRPr="00BC6A1A" w:rsidRDefault="007924BA" w:rsidP="007924BA">
      <w:pPr>
        <w:pStyle w:val="ConsPlusNormal"/>
        <w:numPr>
          <w:ilvl w:val="0"/>
          <w:numId w:val="7"/>
        </w:numPr>
        <w:ind w:left="0" w:firstLine="720"/>
        <w:jc w:val="both"/>
      </w:pPr>
      <w:r w:rsidRPr="00BC6A1A">
        <w:t xml:space="preserve">Князева. – Ташкент: </w:t>
      </w:r>
      <w:proofErr w:type="spellStart"/>
      <w:r w:rsidRPr="00BC6A1A">
        <w:t>Укитувчи</w:t>
      </w:r>
      <w:proofErr w:type="spellEnd"/>
      <w:r w:rsidRPr="00BC6A1A">
        <w:t xml:space="preserve">, 1992. </w:t>
      </w:r>
    </w:p>
    <w:p w:rsidR="007924BA" w:rsidRPr="00BC6A1A" w:rsidRDefault="007924BA" w:rsidP="007924BA">
      <w:pPr>
        <w:pStyle w:val="ConsPlusNormal"/>
        <w:numPr>
          <w:ilvl w:val="0"/>
          <w:numId w:val="7"/>
        </w:numPr>
        <w:ind w:left="0" w:firstLine="720"/>
        <w:jc w:val="both"/>
      </w:pPr>
      <w:proofErr w:type="spellStart"/>
      <w:r w:rsidRPr="00BC6A1A">
        <w:t>Костьев</w:t>
      </w:r>
      <w:proofErr w:type="spellEnd"/>
      <w:r w:rsidRPr="00BC6A1A">
        <w:t xml:space="preserve"> А. Н. Шахматный кружок в школе и пионерском лагере: метод. материал для работы с детьми / А. Н. </w:t>
      </w:r>
      <w:proofErr w:type="spellStart"/>
      <w:r w:rsidRPr="00BC6A1A">
        <w:t>Костьев</w:t>
      </w:r>
      <w:proofErr w:type="spellEnd"/>
      <w:r w:rsidRPr="00BC6A1A">
        <w:t xml:space="preserve">. – М.: Физкультура и спорт, 1980. </w:t>
      </w:r>
    </w:p>
    <w:p w:rsidR="007924BA" w:rsidRPr="00BC6A1A" w:rsidRDefault="007924BA" w:rsidP="007924BA">
      <w:pPr>
        <w:pStyle w:val="ConsPlusNormal"/>
        <w:numPr>
          <w:ilvl w:val="0"/>
          <w:numId w:val="7"/>
        </w:numPr>
        <w:ind w:left="0" w:firstLine="720"/>
        <w:jc w:val="both"/>
      </w:pPr>
      <w:proofErr w:type="spellStart"/>
      <w:r w:rsidRPr="00BC6A1A">
        <w:t>Сухин</w:t>
      </w:r>
      <w:proofErr w:type="spellEnd"/>
      <w:r w:rsidRPr="00BC6A1A">
        <w:t xml:space="preserve"> И. Г. Волшебные фигуры, или Шахматы для детей 2–5 лет / И. Г. </w:t>
      </w:r>
      <w:proofErr w:type="spellStart"/>
      <w:r w:rsidRPr="00BC6A1A">
        <w:t>Сухин</w:t>
      </w:r>
      <w:proofErr w:type="spellEnd"/>
      <w:r w:rsidRPr="00BC6A1A">
        <w:t xml:space="preserve">. – М.: Новая школа, 1994. </w:t>
      </w:r>
    </w:p>
    <w:p w:rsidR="007924BA" w:rsidRPr="00BC6A1A" w:rsidRDefault="007924BA" w:rsidP="007924BA">
      <w:pPr>
        <w:pStyle w:val="ConsPlusNormal"/>
        <w:numPr>
          <w:ilvl w:val="0"/>
          <w:numId w:val="7"/>
        </w:numPr>
        <w:ind w:left="0" w:firstLine="720"/>
        <w:jc w:val="both"/>
      </w:pPr>
      <w:proofErr w:type="spellStart"/>
      <w:r w:rsidRPr="00BC6A1A">
        <w:t>Сухин</w:t>
      </w:r>
      <w:proofErr w:type="spellEnd"/>
      <w:r w:rsidRPr="00BC6A1A">
        <w:t xml:space="preserve"> И. Г. Волшебный шахматный мешочек / И. Г. </w:t>
      </w:r>
      <w:proofErr w:type="spellStart"/>
      <w:r w:rsidRPr="00BC6A1A">
        <w:t>Сухин</w:t>
      </w:r>
      <w:proofErr w:type="spellEnd"/>
      <w:r w:rsidRPr="00BC6A1A">
        <w:t xml:space="preserve">. – Испания: Изд. центр </w:t>
      </w:r>
      <w:proofErr w:type="spellStart"/>
      <w:r w:rsidRPr="00BC6A1A">
        <w:t>Маркота</w:t>
      </w:r>
      <w:proofErr w:type="spellEnd"/>
      <w:r w:rsidRPr="00BC6A1A">
        <w:t xml:space="preserve">. Международная шахматная академия Г. Каспарова, 1992. </w:t>
      </w:r>
    </w:p>
    <w:p w:rsidR="007924BA" w:rsidRPr="00BC6A1A" w:rsidRDefault="007924BA" w:rsidP="007924BA">
      <w:pPr>
        <w:pStyle w:val="ConsPlusNormal"/>
        <w:numPr>
          <w:ilvl w:val="0"/>
          <w:numId w:val="7"/>
        </w:numPr>
        <w:ind w:left="0" w:firstLine="720"/>
        <w:jc w:val="both"/>
      </w:pPr>
      <w:proofErr w:type="spellStart"/>
      <w:r w:rsidRPr="00BC6A1A">
        <w:t>Сухин</w:t>
      </w:r>
      <w:proofErr w:type="spellEnd"/>
      <w:r w:rsidRPr="00BC6A1A">
        <w:t xml:space="preserve"> И. Г. Приключения в Шахматной стране / И. Г. </w:t>
      </w:r>
      <w:proofErr w:type="spellStart"/>
      <w:r w:rsidRPr="00BC6A1A">
        <w:t>Сухин</w:t>
      </w:r>
      <w:proofErr w:type="spellEnd"/>
      <w:r w:rsidRPr="00BC6A1A">
        <w:t xml:space="preserve">. – М.: Педагогика, 1991. </w:t>
      </w:r>
    </w:p>
    <w:p w:rsidR="007924BA" w:rsidRPr="00BC6A1A" w:rsidRDefault="007924BA" w:rsidP="007924BA">
      <w:pPr>
        <w:pStyle w:val="ConsPlusNormal"/>
        <w:numPr>
          <w:ilvl w:val="0"/>
          <w:numId w:val="7"/>
        </w:numPr>
        <w:ind w:left="0" w:firstLine="720"/>
        <w:jc w:val="both"/>
      </w:pPr>
      <w:proofErr w:type="spellStart"/>
      <w:r w:rsidRPr="00BC6A1A">
        <w:t>Сухин</w:t>
      </w:r>
      <w:proofErr w:type="spellEnd"/>
      <w:r w:rsidRPr="00BC6A1A">
        <w:t xml:space="preserve"> И. Г. Удивительные приключения в Шахматной стране / И. Г. </w:t>
      </w:r>
      <w:proofErr w:type="spellStart"/>
      <w:r w:rsidRPr="00BC6A1A">
        <w:t>Сухин</w:t>
      </w:r>
      <w:proofErr w:type="spellEnd"/>
      <w:r w:rsidRPr="00BC6A1A">
        <w:t xml:space="preserve">. – М.: </w:t>
      </w:r>
      <w:proofErr w:type="spellStart"/>
      <w:r w:rsidRPr="00BC6A1A">
        <w:t>Поматур</w:t>
      </w:r>
      <w:proofErr w:type="spellEnd"/>
      <w:r w:rsidRPr="00BC6A1A">
        <w:t xml:space="preserve">, 2000. </w:t>
      </w:r>
    </w:p>
    <w:p w:rsidR="007924BA" w:rsidRPr="00BC6A1A" w:rsidRDefault="007924BA" w:rsidP="007924BA">
      <w:pPr>
        <w:pStyle w:val="ConsPlusNormal"/>
        <w:numPr>
          <w:ilvl w:val="0"/>
          <w:numId w:val="7"/>
        </w:numPr>
        <w:ind w:left="0" w:firstLine="720"/>
        <w:jc w:val="both"/>
      </w:pPr>
      <w:proofErr w:type="spellStart"/>
      <w:r w:rsidRPr="00BC6A1A">
        <w:t>Сухин</w:t>
      </w:r>
      <w:proofErr w:type="spellEnd"/>
      <w:r w:rsidRPr="00BC6A1A">
        <w:t xml:space="preserve"> И. Г. Шахматы для самых маленьких / И. Г. </w:t>
      </w:r>
      <w:proofErr w:type="spellStart"/>
      <w:r w:rsidRPr="00BC6A1A">
        <w:t>Сухин</w:t>
      </w:r>
      <w:proofErr w:type="spellEnd"/>
      <w:r w:rsidRPr="00BC6A1A">
        <w:t xml:space="preserve">. – М.: </w:t>
      </w:r>
      <w:proofErr w:type="spellStart"/>
      <w:r w:rsidRPr="00BC6A1A">
        <w:t>Астрель</w:t>
      </w:r>
      <w:proofErr w:type="spellEnd"/>
      <w:r w:rsidRPr="00BC6A1A">
        <w:t xml:space="preserve">, АСТ, 2000. </w:t>
      </w:r>
    </w:p>
    <w:p w:rsidR="007924BA" w:rsidRPr="00BC6A1A" w:rsidRDefault="007924BA" w:rsidP="007924BA">
      <w:pPr>
        <w:pStyle w:val="ConsPlusNormal"/>
        <w:numPr>
          <w:ilvl w:val="0"/>
          <w:numId w:val="7"/>
        </w:numPr>
        <w:ind w:left="0" w:firstLine="720"/>
        <w:jc w:val="both"/>
      </w:pPr>
      <w:proofErr w:type="spellStart"/>
      <w:r w:rsidRPr="00BC6A1A">
        <w:t>Сухин</w:t>
      </w:r>
      <w:proofErr w:type="spellEnd"/>
      <w:r w:rsidRPr="00BC6A1A">
        <w:t xml:space="preserve"> И. Г. Шахматы, первый год, или Там клетки чёрно-белые чудес и тайн полны: учеб. для 1 класса четырёхлетней и трёхлетней начальной школы / И. Г. </w:t>
      </w:r>
    </w:p>
    <w:p w:rsidR="007924BA" w:rsidRPr="00BC6A1A" w:rsidRDefault="007924BA" w:rsidP="007924BA">
      <w:pPr>
        <w:pStyle w:val="ConsPlusNormal"/>
        <w:numPr>
          <w:ilvl w:val="0"/>
          <w:numId w:val="7"/>
        </w:numPr>
        <w:ind w:left="0" w:firstLine="720"/>
        <w:jc w:val="both"/>
      </w:pPr>
      <w:proofErr w:type="spellStart"/>
      <w:r w:rsidRPr="00BC6A1A">
        <w:t>Сухин</w:t>
      </w:r>
      <w:proofErr w:type="spellEnd"/>
      <w:r w:rsidRPr="00BC6A1A">
        <w:t xml:space="preserve">. – Обнинск: Духовное возрождение, 1998. </w:t>
      </w:r>
      <w:proofErr w:type="spellStart"/>
      <w:r w:rsidRPr="00BC6A1A">
        <w:t>Сухин</w:t>
      </w:r>
      <w:proofErr w:type="spellEnd"/>
      <w:r w:rsidRPr="00BC6A1A">
        <w:t xml:space="preserve"> И. Г. Шахматы, первый год, или Учусь и учу: пособие для учителя / И. Г. </w:t>
      </w:r>
      <w:proofErr w:type="spellStart"/>
      <w:r w:rsidRPr="00BC6A1A">
        <w:t>Сухин</w:t>
      </w:r>
      <w:proofErr w:type="spellEnd"/>
      <w:r w:rsidRPr="00BC6A1A">
        <w:t>. – Обнинск: Духовное возрождение, 1999</w:t>
      </w:r>
    </w:p>
    <w:p w:rsidR="007924BA" w:rsidRPr="00BC6A1A" w:rsidRDefault="007924BA" w:rsidP="007924BA">
      <w:pPr>
        <w:pStyle w:val="a3"/>
        <w:numPr>
          <w:ilvl w:val="0"/>
          <w:numId w:val="7"/>
        </w:numPr>
        <w:shd w:val="clear" w:color="auto" w:fill="FFFFFF"/>
        <w:spacing w:after="0" w:line="240" w:lineRule="auto"/>
        <w:ind w:left="0" w:firstLine="720"/>
        <w:jc w:val="both"/>
        <w:rPr>
          <w:rFonts w:ascii="Times New Roman" w:hAnsi="Times New Roman" w:cs="Times New Roman"/>
          <w:sz w:val="24"/>
          <w:szCs w:val="24"/>
          <w:lang w:val="ru-RU"/>
        </w:rPr>
      </w:pPr>
      <w:r w:rsidRPr="00BC6A1A">
        <w:rPr>
          <w:rFonts w:ascii="Times New Roman" w:hAnsi="Times New Roman" w:cs="Times New Roman"/>
          <w:sz w:val="24"/>
          <w:szCs w:val="24"/>
          <w:lang w:val="ru-RU"/>
        </w:rPr>
        <w:lastRenderedPageBreak/>
        <w:t>Шахматы в школе. 1 класс. Методические рекомендации / Е.</w:t>
      </w:r>
      <w:r w:rsidRPr="00BC6A1A">
        <w:rPr>
          <w:rFonts w:ascii="Times New Roman" w:hAnsi="Times New Roman" w:cs="Times New Roman"/>
          <w:sz w:val="24"/>
          <w:szCs w:val="24"/>
        </w:rPr>
        <w:t> </w:t>
      </w:r>
      <w:r w:rsidRPr="00BC6A1A">
        <w:rPr>
          <w:rFonts w:ascii="Times New Roman" w:hAnsi="Times New Roman" w:cs="Times New Roman"/>
          <w:sz w:val="24"/>
          <w:szCs w:val="24"/>
          <w:lang w:val="ru-RU"/>
        </w:rPr>
        <w:t>А.</w:t>
      </w:r>
      <w:r w:rsidRPr="00BC6A1A">
        <w:rPr>
          <w:rFonts w:ascii="Times New Roman" w:hAnsi="Times New Roman" w:cs="Times New Roman"/>
          <w:sz w:val="24"/>
          <w:szCs w:val="24"/>
        </w:rPr>
        <w:t> </w:t>
      </w:r>
      <w:r w:rsidRPr="00BC6A1A">
        <w:rPr>
          <w:rFonts w:ascii="Times New Roman" w:hAnsi="Times New Roman" w:cs="Times New Roman"/>
          <w:sz w:val="24"/>
          <w:szCs w:val="24"/>
          <w:lang w:val="ru-RU"/>
        </w:rPr>
        <w:t>Прудникова, Е. И. Волкова. — М. : Просвещение, 2019. — 87 с.</w:t>
      </w:r>
    </w:p>
    <w:p w:rsidR="007924BA" w:rsidRPr="00BC6A1A" w:rsidRDefault="007924BA" w:rsidP="007924BA">
      <w:pPr>
        <w:pStyle w:val="a3"/>
        <w:numPr>
          <w:ilvl w:val="0"/>
          <w:numId w:val="7"/>
        </w:numPr>
        <w:shd w:val="clear" w:color="auto" w:fill="FFFFFF"/>
        <w:spacing w:after="0" w:line="240" w:lineRule="auto"/>
        <w:ind w:left="0" w:firstLine="720"/>
        <w:jc w:val="both"/>
        <w:rPr>
          <w:rFonts w:ascii="Times New Roman" w:hAnsi="Times New Roman" w:cs="Times New Roman"/>
          <w:sz w:val="24"/>
          <w:szCs w:val="24"/>
          <w:lang w:val="ru-RU"/>
        </w:rPr>
      </w:pPr>
      <w:r w:rsidRPr="00BC6A1A">
        <w:rPr>
          <w:rFonts w:ascii="Times New Roman" w:hAnsi="Times New Roman" w:cs="Times New Roman"/>
          <w:sz w:val="24"/>
          <w:szCs w:val="24"/>
          <w:lang w:val="ru-RU"/>
        </w:rPr>
        <w:t>Шахматы в школе. 1-7 классы. Сборник примерных рабочих программ / Е.</w:t>
      </w:r>
      <w:r w:rsidRPr="00BC6A1A">
        <w:rPr>
          <w:rFonts w:ascii="Times New Roman" w:hAnsi="Times New Roman" w:cs="Times New Roman"/>
          <w:sz w:val="24"/>
          <w:szCs w:val="24"/>
        </w:rPr>
        <w:t> </w:t>
      </w:r>
      <w:r w:rsidRPr="00BC6A1A">
        <w:rPr>
          <w:rFonts w:ascii="Times New Roman" w:hAnsi="Times New Roman" w:cs="Times New Roman"/>
          <w:sz w:val="24"/>
          <w:szCs w:val="24"/>
          <w:lang w:val="ru-RU"/>
        </w:rPr>
        <w:t>А.</w:t>
      </w:r>
      <w:r w:rsidRPr="00BC6A1A">
        <w:rPr>
          <w:rFonts w:ascii="Times New Roman" w:hAnsi="Times New Roman" w:cs="Times New Roman"/>
          <w:sz w:val="24"/>
          <w:szCs w:val="24"/>
        </w:rPr>
        <w:t> </w:t>
      </w:r>
      <w:r w:rsidRPr="00BC6A1A">
        <w:rPr>
          <w:rFonts w:ascii="Times New Roman" w:hAnsi="Times New Roman" w:cs="Times New Roman"/>
          <w:sz w:val="24"/>
          <w:szCs w:val="24"/>
          <w:lang w:val="ru-RU"/>
        </w:rPr>
        <w:t>Прудникова, Е. И. Волкова. — М. : Просвещение, 2019. — 64</w:t>
      </w:r>
      <w:r w:rsidRPr="00BC6A1A">
        <w:rPr>
          <w:rFonts w:ascii="Times New Roman" w:hAnsi="Times New Roman" w:cs="Times New Roman"/>
          <w:sz w:val="24"/>
          <w:szCs w:val="24"/>
        </w:rPr>
        <w:t> </w:t>
      </w:r>
      <w:r w:rsidRPr="00BC6A1A">
        <w:rPr>
          <w:rFonts w:ascii="Times New Roman" w:hAnsi="Times New Roman" w:cs="Times New Roman"/>
          <w:sz w:val="24"/>
          <w:szCs w:val="24"/>
          <w:lang w:val="ru-RU"/>
        </w:rPr>
        <w:t>с.</w:t>
      </w:r>
    </w:p>
    <w:p w:rsidR="007B75D2" w:rsidRPr="00BC6A1A" w:rsidRDefault="007B75D2" w:rsidP="000D3DA6">
      <w:pPr>
        <w:spacing w:line="240" w:lineRule="auto"/>
        <w:rPr>
          <w:rFonts w:ascii="Times New Roman" w:hAnsi="Times New Roman" w:cs="Times New Roman"/>
          <w:sz w:val="24"/>
          <w:szCs w:val="24"/>
          <w:lang w:val="ru-RU"/>
        </w:rPr>
      </w:pPr>
    </w:p>
    <w:bookmarkEnd w:id="9"/>
    <w:p w:rsidR="007B75D2" w:rsidRPr="00BC6A1A" w:rsidRDefault="007B75D2" w:rsidP="000D3DA6">
      <w:pPr>
        <w:spacing w:line="240" w:lineRule="auto"/>
        <w:rPr>
          <w:rFonts w:ascii="Times New Roman" w:hAnsi="Times New Roman" w:cs="Times New Roman"/>
          <w:sz w:val="24"/>
          <w:szCs w:val="24"/>
          <w:lang w:val="ru-RU"/>
        </w:rPr>
      </w:pPr>
    </w:p>
    <w:sectPr w:rsidR="007B75D2" w:rsidRPr="00BC6A1A" w:rsidSect="007B75D2">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682E"/>
    <w:multiLevelType w:val="multilevel"/>
    <w:tmpl w:val="D200C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F434E"/>
    <w:multiLevelType w:val="multilevel"/>
    <w:tmpl w:val="907AF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6926D6"/>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4D87C3C"/>
    <w:multiLevelType w:val="multilevel"/>
    <w:tmpl w:val="C488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FB7174"/>
    <w:multiLevelType w:val="multilevel"/>
    <w:tmpl w:val="6E261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451D7"/>
    <w:multiLevelType w:val="hybridMultilevel"/>
    <w:tmpl w:val="DC4CCC8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5F60E4D"/>
    <w:multiLevelType w:val="multilevel"/>
    <w:tmpl w:val="989AE6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6D85"/>
    <w:rsid w:val="000D3DA6"/>
    <w:rsid w:val="001037B9"/>
    <w:rsid w:val="00247FA2"/>
    <w:rsid w:val="002729B1"/>
    <w:rsid w:val="003162CD"/>
    <w:rsid w:val="00466D85"/>
    <w:rsid w:val="00527693"/>
    <w:rsid w:val="005C100B"/>
    <w:rsid w:val="006B4160"/>
    <w:rsid w:val="006E7555"/>
    <w:rsid w:val="007924BA"/>
    <w:rsid w:val="007B75D2"/>
    <w:rsid w:val="00990D66"/>
    <w:rsid w:val="00A16967"/>
    <w:rsid w:val="00A555A8"/>
    <w:rsid w:val="00BC6A1A"/>
    <w:rsid w:val="00C5052D"/>
    <w:rsid w:val="00EE77D3"/>
    <w:rsid w:val="00FB6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D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5D2"/>
    <w:pPr>
      <w:ind w:left="720"/>
      <w:contextualSpacing/>
    </w:pPr>
  </w:style>
  <w:style w:type="table" w:styleId="a4">
    <w:name w:val="Table Grid"/>
    <w:basedOn w:val="a1"/>
    <w:uiPriority w:val="59"/>
    <w:rsid w:val="005276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90D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1"/>
    <w:semiHidden/>
    <w:unhideWhenUsed/>
    <w:qFormat/>
    <w:rsid w:val="00BC6A1A"/>
    <w:pPr>
      <w:widowControl w:val="0"/>
      <w:autoSpaceDE w:val="0"/>
      <w:autoSpaceDN w:val="0"/>
      <w:spacing w:after="0" w:line="240" w:lineRule="auto"/>
      <w:ind w:left="415"/>
      <w:jc w:val="both"/>
    </w:pPr>
    <w:rPr>
      <w:rFonts w:ascii="Times New Roman" w:eastAsia="Times New Roman" w:hAnsi="Times New Roman" w:cs="Times New Roman"/>
      <w:lang w:val="ru-RU"/>
    </w:rPr>
  </w:style>
  <w:style w:type="character" w:customStyle="1" w:styleId="a6">
    <w:name w:val="Основной текст Знак"/>
    <w:basedOn w:val="a0"/>
    <w:link w:val="a5"/>
    <w:uiPriority w:val="1"/>
    <w:semiHidden/>
    <w:rsid w:val="00BC6A1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D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5D2"/>
    <w:pPr>
      <w:ind w:left="720"/>
      <w:contextualSpacing/>
    </w:pPr>
  </w:style>
  <w:style w:type="table" w:styleId="a4">
    <w:name w:val="Table Grid"/>
    <w:basedOn w:val="a1"/>
    <w:uiPriority w:val="59"/>
    <w:rsid w:val="005276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90D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1"/>
    <w:semiHidden/>
    <w:unhideWhenUsed/>
    <w:qFormat/>
    <w:rsid w:val="00BC6A1A"/>
    <w:pPr>
      <w:widowControl w:val="0"/>
      <w:autoSpaceDE w:val="0"/>
      <w:autoSpaceDN w:val="0"/>
      <w:spacing w:after="0" w:line="240" w:lineRule="auto"/>
      <w:ind w:left="415"/>
      <w:jc w:val="both"/>
    </w:pPr>
    <w:rPr>
      <w:rFonts w:ascii="Times New Roman" w:eastAsia="Times New Roman" w:hAnsi="Times New Roman" w:cs="Times New Roman"/>
      <w:lang w:val="ru-RU"/>
    </w:rPr>
  </w:style>
  <w:style w:type="character" w:customStyle="1" w:styleId="a6">
    <w:name w:val="Основной текст Знак"/>
    <w:basedOn w:val="a0"/>
    <w:link w:val="a5"/>
    <w:uiPriority w:val="1"/>
    <w:semiHidden/>
    <w:rsid w:val="00BC6A1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78683665">
      <w:bodyDiv w:val="1"/>
      <w:marLeft w:val="0"/>
      <w:marRight w:val="0"/>
      <w:marTop w:val="0"/>
      <w:marBottom w:val="0"/>
      <w:divBdr>
        <w:top w:val="none" w:sz="0" w:space="0" w:color="auto"/>
        <w:left w:val="none" w:sz="0" w:space="0" w:color="auto"/>
        <w:bottom w:val="none" w:sz="0" w:space="0" w:color="auto"/>
        <w:right w:val="none" w:sz="0" w:space="0" w:color="auto"/>
      </w:divBdr>
    </w:div>
    <w:div w:id="17705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ru/" TargetMode="External"/><Relationship Id="rId13" Type="http://schemas.openxmlformats.org/officeDocument/2006/relationships/hyperlink" Target="https://prosv.ru/" TargetMode="External"/><Relationship Id="rId18" Type="http://schemas.openxmlformats.org/officeDocument/2006/relationships/hyperlink" Target="https://prosv.ru/" TargetMode="External"/><Relationship Id="rId26" Type="http://schemas.openxmlformats.org/officeDocument/2006/relationships/hyperlink" Target="https://prosv.ru/" TargetMode="External"/><Relationship Id="rId3" Type="http://schemas.openxmlformats.org/officeDocument/2006/relationships/settings" Target="settings.xml"/><Relationship Id="rId21" Type="http://schemas.openxmlformats.org/officeDocument/2006/relationships/hyperlink" Target="https://prosv.ru/" TargetMode="External"/><Relationship Id="rId7" Type="http://schemas.openxmlformats.org/officeDocument/2006/relationships/hyperlink" Target="https://prosv.ru/" TargetMode="External"/><Relationship Id="rId12" Type="http://schemas.openxmlformats.org/officeDocument/2006/relationships/hyperlink" Target="https://prosv.ru/" TargetMode="External"/><Relationship Id="rId17" Type="http://schemas.openxmlformats.org/officeDocument/2006/relationships/hyperlink" Target="https://prosv.ru/" TargetMode="External"/><Relationship Id="rId25" Type="http://schemas.openxmlformats.org/officeDocument/2006/relationships/hyperlink" Target="https://prosv.ru/"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xn--76-glc8bt.xn--p1ai/" TargetMode="External"/><Relationship Id="rId20" Type="http://schemas.openxmlformats.org/officeDocument/2006/relationships/hyperlink" Target="https://prosv.ru/" TargetMode="External"/><Relationship Id="rId29" Type="http://schemas.openxmlformats.org/officeDocument/2006/relationships/hyperlink" Target="https://prosv.ru/" TargetMode="External"/><Relationship Id="rId1" Type="http://schemas.openxmlformats.org/officeDocument/2006/relationships/numbering" Target="numbering.xml"/><Relationship Id="rId6" Type="http://schemas.openxmlformats.org/officeDocument/2006/relationships/hyperlink" Target="https://prosv.ru/" TargetMode="External"/><Relationship Id="rId11" Type="http://schemas.openxmlformats.org/officeDocument/2006/relationships/hyperlink" Target="https://prosv.ru/" TargetMode="External"/><Relationship Id="rId24" Type="http://schemas.openxmlformats.org/officeDocument/2006/relationships/hyperlink" Target="https://prosv.ru/" TargetMode="External"/><Relationship Id="rId32" Type="http://schemas.openxmlformats.org/officeDocument/2006/relationships/theme" Target="theme/theme1.xml"/><Relationship Id="rId5" Type="http://schemas.openxmlformats.org/officeDocument/2006/relationships/hyperlink" Target="https://prosv.ru/" TargetMode="External"/><Relationship Id="rId15" Type="http://schemas.openxmlformats.org/officeDocument/2006/relationships/hyperlink" Target="https://prosv.ru/" TargetMode="External"/><Relationship Id="rId23" Type="http://schemas.openxmlformats.org/officeDocument/2006/relationships/hyperlink" Target="https://prosv.ru/" TargetMode="External"/><Relationship Id="rId28" Type="http://schemas.openxmlformats.org/officeDocument/2006/relationships/hyperlink" Target="https://prosv.ru/" TargetMode="External"/><Relationship Id="rId10" Type="http://schemas.openxmlformats.org/officeDocument/2006/relationships/hyperlink" Target="https://prosv.ru/" TargetMode="External"/><Relationship Id="rId19" Type="http://schemas.openxmlformats.org/officeDocument/2006/relationships/hyperlink" Target="https://pros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sv.ru/" TargetMode="External"/><Relationship Id="rId14" Type="http://schemas.openxmlformats.org/officeDocument/2006/relationships/hyperlink" Target="https://prosv.ru/" TargetMode="External"/><Relationship Id="rId22" Type="http://schemas.openxmlformats.org/officeDocument/2006/relationships/hyperlink" Target="https://prosv.ru/" TargetMode="External"/><Relationship Id="rId27" Type="http://schemas.openxmlformats.org/officeDocument/2006/relationships/hyperlink" Target="https://prosv.ru/" TargetMode="External"/><Relationship Id="rId30" Type="http://schemas.openxmlformats.org/officeDocument/2006/relationships/hyperlink" Target="https://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8</cp:revision>
  <dcterms:created xsi:type="dcterms:W3CDTF">2023-11-21T12:22:00Z</dcterms:created>
  <dcterms:modified xsi:type="dcterms:W3CDTF">2023-11-22T11:40:00Z</dcterms:modified>
</cp:coreProperties>
</file>