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03" w:rsidRDefault="0052547E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«Правописание НЕ с глаголами»</w:t>
      </w:r>
    </w:p>
    <w:p w:rsidR="0052547E" w:rsidRDefault="0052547E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030A03" w:rsidRDefault="00030A03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 «Б»</w:t>
      </w:r>
    </w:p>
    <w:p w:rsidR="00030A03" w:rsidRDefault="00030A03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27.02.2020 г.</w:t>
      </w:r>
    </w:p>
    <w:p w:rsidR="00030A03" w:rsidRDefault="00030A03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Гагарина Виктория Геннадьевна</w:t>
      </w:r>
    </w:p>
    <w:p w:rsidR="0052547E" w:rsidRDefault="00031075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рефлексии</w:t>
      </w:r>
    </w:p>
    <w:p w:rsidR="0052547E" w:rsidRDefault="0052547E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актуализировать знания об известных учащимся правилах написания НЕ с глаголами</w:t>
      </w:r>
    </w:p>
    <w:p w:rsidR="00030A03" w:rsidRDefault="0052547E" w:rsidP="00E3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030A03" w:rsidRDefault="0052547E" w:rsidP="00030A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03">
        <w:rPr>
          <w:rFonts w:ascii="Times New Roman" w:hAnsi="Times New Roman" w:cs="Times New Roman"/>
          <w:sz w:val="24"/>
          <w:szCs w:val="24"/>
        </w:rPr>
        <w:t>отработать умение правильн</w:t>
      </w:r>
      <w:r w:rsidR="00030A03" w:rsidRPr="00030A03">
        <w:rPr>
          <w:rFonts w:ascii="Times New Roman" w:hAnsi="Times New Roman" w:cs="Times New Roman"/>
          <w:sz w:val="24"/>
          <w:szCs w:val="24"/>
        </w:rPr>
        <w:t>о писать частицу НЕ с глаголами</w:t>
      </w:r>
      <w:r w:rsidR="00104EFD">
        <w:rPr>
          <w:rFonts w:ascii="Times New Roman" w:hAnsi="Times New Roman" w:cs="Times New Roman"/>
          <w:sz w:val="24"/>
          <w:szCs w:val="24"/>
        </w:rPr>
        <w:t>;</w:t>
      </w:r>
    </w:p>
    <w:p w:rsidR="00104EFD" w:rsidRDefault="00104EFD" w:rsidP="00104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547E" w:rsidRDefault="00030A03" w:rsidP="00030A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A03">
        <w:rPr>
          <w:rFonts w:ascii="Times New Roman" w:hAnsi="Times New Roman" w:cs="Times New Roman"/>
          <w:sz w:val="24"/>
          <w:szCs w:val="24"/>
        </w:rPr>
        <w:t>развивать орфографическую зоркость, логическое и образное мышление, речь</w:t>
      </w:r>
      <w:r w:rsidR="00104EFD">
        <w:rPr>
          <w:rFonts w:ascii="Times New Roman" w:hAnsi="Times New Roman" w:cs="Times New Roman"/>
          <w:sz w:val="24"/>
          <w:szCs w:val="24"/>
        </w:rPr>
        <w:t>;</w:t>
      </w:r>
    </w:p>
    <w:p w:rsidR="00104EFD" w:rsidRDefault="00104EFD" w:rsidP="00104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Pr="00030A03" w:rsidRDefault="00030A03" w:rsidP="00E312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урокам русского языка, чувство ответственности за выполняемую работу, взаимопомощи товарищу.</w:t>
      </w:r>
    </w:p>
    <w:p w:rsidR="00FD46CC" w:rsidRPr="00E31214" w:rsidRDefault="00FD46CC" w:rsidP="00E3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Pr="00E31214" w:rsidRDefault="00FD46CC" w:rsidP="00E3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Pr="00E31214" w:rsidRDefault="00FD46CC" w:rsidP="00E3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Pr="00E31214" w:rsidRDefault="00FD46CC" w:rsidP="00E3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Default="00FD46CC" w:rsidP="00E3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E28" w:rsidRDefault="00DE4E28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4C95" w:rsidRPr="00E31214" w:rsidRDefault="00B94C95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D46CC" w:rsidRPr="00E31214" w:rsidTr="00FD46CC">
        <w:tc>
          <w:tcPr>
            <w:tcW w:w="3696" w:type="dxa"/>
          </w:tcPr>
          <w:p w:rsidR="00FD46CC" w:rsidRPr="00E31214" w:rsidRDefault="00FD46C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96" w:type="dxa"/>
          </w:tcPr>
          <w:p w:rsidR="00FD46CC" w:rsidRPr="00E31214" w:rsidRDefault="00FD46C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FD46CC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FD46CC" w:rsidRPr="00E31214" w:rsidRDefault="00FD46C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D46CC" w:rsidRPr="00E31214" w:rsidTr="006814BD">
        <w:trPr>
          <w:trHeight w:val="3060"/>
        </w:trPr>
        <w:tc>
          <w:tcPr>
            <w:tcW w:w="3696" w:type="dxa"/>
          </w:tcPr>
          <w:p w:rsidR="006377A5" w:rsidRPr="00E31214" w:rsidRDefault="00552292" w:rsidP="00E31214">
            <w:pPr>
              <w:pStyle w:val="a4"/>
              <w:numPr>
                <w:ilvl w:val="0"/>
                <w:numId w:val="1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7D35C0" w:rsidP="00E312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Приём «Яркое пятно»</w:t>
            </w: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C" w:rsidRPr="00E31214" w:rsidRDefault="00FD46C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детей. </w:t>
            </w: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C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на работу</w:t>
            </w:r>
            <w:r w:rsidR="00392DD2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чтением девиза</w:t>
            </w:r>
            <w:r w:rsidR="007D35C0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и просьбой произносить вслух только выделенные слова девиза.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не зевай,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Сразу всё </w:t>
            </w: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запоминай!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Чтоб минутка </w:t>
            </w: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не пропала,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Мысль чтоб точно в цель </w:t>
            </w: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попала!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Чтобы в русском языке 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не было тебе!</w:t>
            </w: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гостей урока.</w:t>
            </w:r>
          </w:p>
          <w:p w:rsidR="00552292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Проговаривают девиз урока.</w:t>
            </w: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A5" w:rsidRPr="00E31214" w:rsidRDefault="006377A5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C" w:rsidRPr="00E31214" w:rsidRDefault="0055229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: формирование позитивных моральных чувств.</w:t>
            </w:r>
          </w:p>
          <w:p w:rsidR="00392DD2" w:rsidRPr="00E31214" w:rsidRDefault="00392DD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BA" w:rsidRPr="00E31214" w:rsidRDefault="00392DD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 объектов с целью выделения признаков, умение строить речевое высказывание.</w:t>
            </w:r>
            <w:r w:rsidR="00AD67BA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D2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: умение слушать, умение передавать информацию интонацией.</w:t>
            </w:r>
          </w:p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BA" w:rsidRPr="00E31214" w:rsidRDefault="00AD67BA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предвосхищение результата и уровня усвоения знаний.</w:t>
            </w:r>
          </w:p>
          <w:p w:rsidR="00392DD2" w:rsidRPr="00E31214" w:rsidRDefault="00392DD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D2" w:rsidRPr="00E31214" w:rsidRDefault="00392DD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BD" w:rsidRPr="00E31214" w:rsidTr="00510BB0">
        <w:trPr>
          <w:trHeight w:val="4860"/>
        </w:trPr>
        <w:tc>
          <w:tcPr>
            <w:tcW w:w="3696" w:type="dxa"/>
          </w:tcPr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AC6C10" w:rsidP="00E312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Приём «Дай информацию»</w:t>
            </w: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AD" w:rsidRPr="00E31214" w:rsidRDefault="004626A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4626AD" w:rsidP="00E312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 затруднения.</w:t>
            </w: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 «Расшифруй!» (прочитать информацию) </w:t>
            </w:r>
          </w:p>
          <w:p w:rsidR="004626AD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Проводит  опрос по ранее изученному материалу.</w:t>
            </w: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Проверяет творческое ДЗ.</w:t>
            </w: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Концентрирует </w:t>
            </w:r>
            <w:r w:rsidR="00F543DB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</w:t>
            </w: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</w:t>
            </w:r>
            <w:r w:rsidR="00F543DB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в девизе </w:t>
            </w:r>
            <w:r w:rsidR="00934B6A" w:rsidRPr="00E31214">
              <w:rPr>
                <w:rFonts w:ascii="Times New Roman" w:hAnsi="Times New Roman" w:cs="Times New Roman"/>
                <w:sz w:val="24"/>
                <w:szCs w:val="24"/>
              </w:rPr>
              <w:t>глаголах,</w:t>
            </w:r>
          </w:p>
          <w:p w:rsidR="00934B6A" w:rsidRPr="00E31214" w:rsidRDefault="00934B6A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сформулировать тему урока и записывает её </w:t>
            </w:r>
            <w:r w:rsidR="00C31609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частичную формулировку </w:t>
            </w: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на доске.</w:t>
            </w: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Ведёт диалог о точности сформулированной темы урока.</w:t>
            </w: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Предлагает чтение сказки, помогает ученикам осознать, в чём именно состоит недостаточность их знаний, умений и навыков.</w:t>
            </w:r>
            <w:r w:rsidR="00806535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Отвечают на «вопросы в шляпе» по ранее изученной теме «Что обозначает глагол».</w:t>
            </w: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рисунок «Портрет глагола» в форме монолога. </w:t>
            </w: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Выясняют общность выделенных объектов.</w:t>
            </w: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69" w:rsidRPr="00E31214" w:rsidRDefault="0094496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806535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ют сказку о влюблённом глаголе, </w:t>
            </w: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</w:t>
            </w:r>
            <w:r w:rsidR="00806535" w:rsidRPr="00E31214">
              <w:rPr>
                <w:rFonts w:ascii="Times New Roman" w:hAnsi="Times New Roman" w:cs="Times New Roman"/>
                <w:sz w:val="24"/>
                <w:szCs w:val="24"/>
              </w:rPr>
              <w:t>ют её содержание, уточняют тему урока.</w:t>
            </w:r>
          </w:p>
        </w:tc>
        <w:tc>
          <w:tcPr>
            <w:tcW w:w="3697" w:type="dxa"/>
          </w:tcPr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потребности в самовыражении, самореализации.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строить речевое высказывание, анализ объектов с целью выделения признаков, выдвижение гипотез.</w:t>
            </w: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формулирование собственного мнения.</w:t>
            </w:r>
            <w:proofErr w:type="gramEnd"/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: планирование своих действий, различение способа и результата действий.</w:t>
            </w:r>
          </w:p>
          <w:p w:rsidR="00F543DB" w:rsidRPr="00E31214" w:rsidRDefault="00F543D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BD" w:rsidRPr="00E31214" w:rsidRDefault="006814BD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адекватной позитивной самооценки личности.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установление </w:t>
            </w:r>
            <w:proofErr w:type="spell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следственных связей, формулирование проблемы, создание способов решения проблемы.</w:t>
            </w: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построение понятных для партнёров высказываний, использование речи для регуляции своих действий.</w:t>
            </w:r>
          </w:p>
          <w:p w:rsidR="00806535" w:rsidRPr="00E31214" w:rsidRDefault="00806535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осознают недостаточность своих знаний.</w:t>
            </w:r>
          </w:p>
        </w:tc>
      </w:tr>
      <w:tr w:rsidR="00510BB0" w:rsidRPr="00E31214" w:rsidTr="00510BB0">
        <w:trPr>
          <w:trHeight w:val="13848"/>
        </w:trPr>
        <w:tc>
          <w:tcPr>
            <w:tcW w:w="3696" w:type="dxa"/>
          </w:tcPr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427A03" w:rsidP="00E31214">
            <w:pPr>
              <w:pStyle w:val="a4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3B07E8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Приём «Помощники»</w:t>
            </w: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510BB0" w:rsidP="00E3121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10BB0" w:rsidRPr="00E31214" w:rsidRDefault="00510B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03" w:rsidRPr="00E31214" w:rsidRDefault="00427A03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03" w:rsidRPr="00E31214" w:rsidRDefault="00427A03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цель будущих учебных действий.</w:t>
            </w:r>
          </w:p>
        </w:tc>
        <w:tc>
          <w:tcPr>
            <w:tcW w:w="3697" w:type="dxa"/>
          </w:tcPr>
          <w:p w:rsidR="00427A03" w:rsidRPr="00E31214" w:rsidRDefault="00427A03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03" w:rsidRPr="00E31214" w:rsidRDefault="00427A03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B0" w:rsidRPr="00E31214" w:rsidRDefault="00427A03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слов – помощников </w:t>
            </w:r>
            <w:r w:rsidR="00255854" w:rsidRPr="00E31214">
              <w:rPr>
                <w:rFonts w:ascii="Times New Roman" w:hAnsi="Times New Roman" w:cs="Times New Roman"/>
                <w:sz w:val="24"/>
                <w:szCs w:val="24"/>
              </w:rPr>
              <w:t>ставят перед собой цель, учебную задачу и способ её решения.</w:t>
            </w:r>
          </w:p>
        </w:tc>
        <w:tc>
          <w:tcPr>
            <w:tcW w:w="3697" w:type="dxa"/>
          </w:tcPr>
          <w:p w:rsidR="00510BB0" w:rsidRPr="00E31214" w:rsidRDefault="00510B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54" w:rsidRDefault="00255854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3B07E8" w:rsidRPr="00E3121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мотивов, формирование границ собственного знания и «незнания».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8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выделение существенной информации, формулирование проблемы, поиск способов решения задачи, структурирование знания.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стремление к координации различных позиций в сотрудничестве.</w:t>
            </w: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Регулятивные: принятие и сохранение учебной задачи, планирование своих действий в соответствии с поставленной задачей и условиями её реализации.</w:t>
            </w: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8" w:rsidRPr="00E31214" w:rsidRDefault="003B07E8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B0" w:rsidRPr="00E31214" w:rsidTr="00FD46CC">
        <w:trPr>
          <w:trHeight w:val="13203"/>
        </w:trPr>
        <w:tc>
          <w:tcPr>
            <w:tcW w:w="3696" w:type="dxa"/>
          </w:tcPr>
          <w:p w:rsidR="00510BB0" w:rsidRPr="00E31214" w:rsidRDefault="00510B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3B07E8" w:rsidP="00E312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проекта.</w:t>
            </w:r>
          </w:p>
          <w:p w:rsidR="00B41942" w:rsidRPr="00E31214" w:rsidRDefault="00B4194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8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Приём «Мини – рассказ»</w:t>
            </w: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3266B" w:rsidP="00E312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Приём «Учимся сообща»: работа в парах.</w:t>
            </w: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 «Блиц – </w:t>
            </w:r>
            <w:proofErr w:type="gramStart"/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gramEnd"/>
            <w:r w:rsidRPr="00E312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3B0" w:rsidRDefault="006F63B0" w:rsidP="006F63B0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3B0" w:rsidRDefault="006F63B0" w:rsidP="006F63B0"/>
          <w:p w:rsidR="006F63B0" w:rsidRDefault="006F63B0" w:rsidP="006F63B0"/>
          <w:p w:rsidR="006F63B0" w:rsidRDefault="006F63B0" w:rsidP="006F63B0"/>
          <w:p w:rsidR="006F63B0" w:rsidRDefault="006F63B0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97">
              <w:rPr>
                <w:rFonts w:ascii="Times New Roman" w:hAnsi="Times New Roman" w:cs="Times New Roman"/>
                <w:i/>
                <w:sz w:val="24"/>
                <w:szCs w:val="24"/>
              </w:rPr>
              <w:t>Приём « Дай информацию».</w:t>
            </w: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77" w:rsidRDefault="00875477" w:rsidP="006F63B0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5E2" w:rsidRPr="0005791B" w:rsidRDefault="00875477" w:rsidP="00875477">
            <w:pPr>
              <w:pStyle w:val="a4"/>
              <w:numPr>
                <w:ilvl w:val="0"/>
                <w:numId w:val="1"/>
              </w:num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1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4B25E2" w:rsidRPr="0005791B" w:rsidRDefault="004B25E2" w:rsidP="004B25E2">
            <w:pPr>
              <w:rPr>
                <w:b/>
              </w:rPr>
            </w:pPr>
          </w:p>
          <w:p w:rsidR="004B25E2" w:rsidRDefault="004B25E2" w:rsidP="004B25E2"/>
          <w:p w:rsidR="004B25E2" w:rsidRDefault="004B25E2" w:rsidP="004B25E2"/>
          <w:p w:rsidR="00875477" w:rsidRPr="0005791B" w:rsidRDefault="004B25E2" w:rsidP="004B2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1B">
              <w:rPr>
                <w:rFonts w:ascii="Times New Roman" w:hAnsi="Times New Roman" w:cs="Times New Roman"/>
                <w:i/>
                <w:sz w:val="24"/>
                <w:szCs w:val="24"/>
              </w:rPr>
              <w:t>Приём «Толстый и тонкий вопрос»</w:t>
            </w:r>
          </w:p>
        </w:tc>
        <w:tc>
          <w:tcPr>
            <w:tcW w:w="3696" w:type="dxa"/>
          </w:tcPr>
          <w:p w:rsidR="00510BB0" w:rsidRPr="00E31214" w:rsidRDefault="00510B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6" w:rsidRPr="00E31214" w:rsidRDefault="00CC3D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для сравнительного анализа слов из </w:t>
            </w:r>
            <w:proofErr w:type="spellStart"/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574.</w:t>
            </w:r>
          </w:p>
          <w:p w:rsidR="00CC3DE2" w:rsidRPr="00E31214" w:rsidRDefault="00CC3D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E2" w:rsidRPr="00E31214" w:rsidRDefault="00CC3D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Помогает составить алгоритм – схему.</w:t>
            </w:r>
          </w:p>
          <w:p w:rsidR="00CC3DE2" w:rsidRPr="00E31214" w:rsidRDefault="00CC3D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для выполнения работы с текстом Пушкина.</w:t>
            </w: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образец работы с </w:t>
            </w:r>
            <w:proofErr w:type="spellStart"/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576.</w:t>
            </w: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Pr="00E31214" w:rsidRDefault="000D2B7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71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Объясняет правила графического диктанта и его самопроверки, диктует слова графического диктанта.</w:t>
            </w: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 к рисунку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186.</w:t>
            </w:r>
          </w:p>
          <w:p w:rsidR="004B25E2" w:rsidRDefault="004B25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2" w:rsidRDefault="004B25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2" w:rsidRDefault="004B25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задание.</w:t>
            </w: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4B25E2" w:rsidRDefault="004B25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2" w:rsidRPr="00E31214" w:rsidRDefault="004B25E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79C9" w:rsidRPr="00E31214" w:rsidRDefault="006A79C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E2" w:rsidRPr="00E31214" w:rsidRDefault="006A79C9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На основе сравнительного анализа слов</w:t>
            </w:r>
            <w:r w:rsidR="00B41942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="00B41942" w:rsidRPr="00E312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B41942"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574 формулируют правило в виде монологического высказывания.</w:t>
            </w:r>
          </w:p>
          <w:p w:rsidR="00F25B93" w:rsidRPr="00E31214" w:rsidRDefault="00F25B93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93" w:rsidRPr="00E31214" w:rsidRDefault="00F25B93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с помощью таблицы значение слов, которые </w:t>
            </w: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не пишутся слитно. </w:t>
            </w:r>
          </w:p>
          <w:p w:rsidR="00CC3DE2" w:rsidRPr="00E31214" w:rsidRDefault="00CC3DE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C9" w:rsidRPr="00E31214" w:rsidRDefault="00CC3DE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Подбирают ключевые слова для алгоритма.</w:t>
            </w: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23266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Обсуждают возможные варианты глаголов, записывают их в тетрадь.</w:t>
            </w:r>
          </w:p>
          <w:p w:rsidR="00101FE0" w:rsidRPr="00E31214" w:rsidRDefault="00101FE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6B" w:rsidRPr="00E31214" w:rsidRDefault="00101FE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576: рассуждают по образцу, заполняют таблицу примерами.</w:t>
            </w: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Пишут графический диктант, выполняют самопроверку по эталону.</w:t>
            </w: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0" w:rsidRDefault="006F63B0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всю информацию из рисунка.</w:t>
            </w: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4B25E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2" w:rsidRDefault="004B25E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2" w:rsidRDefault="004B25E2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Pr="00E31214" w:rsidRDefault="00875477" w:rsidP="00E3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697" w:type="dxa"/>
          </w:tcPr>
          <w:p w:rsidR="00510BB0" w:rsidRPr="00E31214" w:rsidRDefault="00510BB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1" w:rsidRDefault="0090394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познавательных интересов.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использование алгоритма – схемы для решения задач, установление </w:t>
            </w:r>
            <w:proofErr w:type="spell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1" w:rsidRPr="00E31214" w:rsidRDefault="0090394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1" w:rsidRPr="00E31214" w:rsidRDefault="00903941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формулирование собственного мнения, использование речи для регуляции своего действия, построение монологического высказывания</w:t>
            </w:r>
            <w:r w:rsidR="00B41942" w:rsidRPr="00E3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942" w:rsidRDefault="00B4194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Pr="00E31214" w:rsidRDefault="00B4194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Регулятивные: принятие и сохранение учебной задачи, учёт правила в планировании и контроле способа решения, различение способа и результата действия.</w:t>
            </w:r>
          </w:p>
          <w:p w:rsidR="00B41942" w:rsidRPr="00E31214" w:rsidRDefault="00B41942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Pr="00E31214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E0" w:rsidRDefault="00101FE0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214F0F" w:rsidRPr="00E31214">
              <w:rPr>
                <w:rFonts w:ascii="Times New Roman" w:hAnsi="Times New Roman" w:cs="Times New Roman"/>
                <w:sz w:val="24"/>
                <w:szCs w:val="24"/>
              </w:rPr>
              <w:t>формирование границ «знания» и «незнания».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структурирование знаний, построение высказывания в устной форме, установление </w:t>
            </w:r>
            <w:proofErr w:type="spellStart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связей, доказательство.</w:t>
            </w:r>
          </w:p>
          <w:p w:rsidR="00214F0F" w:rsidRPr="00E31214" w:rsidRDefault="00214F0F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0F" w:rsidRPr="00E31214" w:rsidRDefault="00214F0F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понимание возможности различных позиций других людей, ориентировка на позицию партнёра, умение договариваться, приходить к общему решению</w:t>
            </w:r>
            <w:r w:rsidR="00220C7C" w:rsidRPr="00E31214">
              <w:rPr>
                <w:rFonts w:ascii="Times New Roman" w:hAnsi="Times New Roman" w:cs="Times New Roman"/>
                <w:sz w:val="24"/>
                <w:szCs w:val="24"/>
              </w:rPr>
              <w:t>, использование речи для регуляции своего действия.</w:t>
            </w: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принятие и сохранение учебной задачи, учёт правила в планировании и контроле способа решения, различение способа и результата действия. </w:t>
            </w:r>
          </w:p>
          <w:p w:rsidR="00220C7C" w:rsidRPr="00E31214" w:rsidRDefault="00220C7C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самооценки личности, формирование адекватной позитивной самооценки, формирование границ собственного «знания» и «незнания».</w:t>
            </w:r>
          </w:p>
          <w:p w:rsidR="0005791B" w:rsidRPr="00E31214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закрепляют умение использовать полученные знания и умения в практической деятельности, анализируют материал.</w:t>
            </w:r>
          </w:p>
          <w:p w:rsidR="0005791B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Pr="00E31214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4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 своих действий в соответствии с поставленной задачей, учёт правил в контроле способа решения, внесение необходимых корректив в действие после его завершения на основе его оценки и характера сделанных ошибок.</w:t>
            </w:r>
          </w:p>
          <w:p w:rsidR="00F45147" w:rsidRDefault="00F4514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закрепления знаний.</w:t>
            </w: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структурирование знаний, построение рассуждения в форме связи простых суждений об объекте, доказательство.</w:t>
            </w:r>
          </w:p>
          <w:p w:rsidR="0005791B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формулирование собственного мнения.</w:t>
            </w:r>
            <w:proofErr w:type="gramEnd"/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принятие и сохранение учебной задачи, различение способа и результата действия, выполнение учебных действий.</w:t>
            </w:r>
          </w:p>
          <w:p w:rsidR="003A1B54" w:rsidRDefault="003A1B54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54" w:rsidRDefault="003A1B54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97" w:rsidRDefault="00BE7C9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адекватной позитивной самооценки, формирование границ своего «знания» и «незнания».</w:t>
            </w:r>
          </w:p>
          <w:p w:rsidR="0005791B" w:rsidRDefault="0005791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1B" w:rsidRPr="00E31214" w:rsidRDefault="0005791B" w:rsidP="0005791B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построение речевого высказывания в устной форме, анализ, синтез, установление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</w:t>
            </w:r>
            <w:proofErr w:type="gramEnd"/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восприятие оценки учителя, адекватная самооценка.</w:t>
            </w:r>
          </w:p>
          <w:p w:rsidR="00875477" w:rsidRDefault="00875477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7B" w:rsidRDefault="0008477B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9" w:rsidRPr="00E31214" w:rsidRDefault="005972A9" w:rsidP="00E31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строят небольшие монологические высказывания.</w:t>
            </w:r>
          </w:p>
        </w:tc>
      </w:tr>
    </w:tbl>
    <w:p w:rsidR="00FD46CC" w:rsidRPr="00E31214" w:rsidRDefault="00FD46CC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6AD" w:rsidRPr="00E31214" w:rsidRDefault="004626AD" w:rsidP="00E31214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26AD" w:rsidRPr="00E31214" w:rsidSect="00FD4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AEA"/>
    <w:multiLevelType w:val="hybridMultilevel"/>
    <w:tmpl w:val="51F2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8E7"/>
    <w:multiLevelType w:val="hybridMultilevel"/>
    <w:tmpl w:val="0B80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B"/>
    <w:rsid w:val="00030A03"/>
    <w:rsid w:val="00031075"/>
    <w:rsid w:val="0005791B"/>
    <w:rsid w:val="0008477B"/>
    <w:rsid w:val="000D2B71"/>
    <w:rsid w:val="00101FE0"/>
    <w:rsid w:val="00104EFD"/>
    <w:rsid w:val="00214F0F"/>
    <w:rsid w:val="00220C7C"/>
    <w:rsid w:val="0023266B"/>
    <w:rsid w:val="00255854"/>
    <w:rsid w:val="00374436"/>
    <w:rsid w:val="00392DD2"/>
    <w:rsid w:val="003A1B54"/>
    <w:rsid w:val="003B07E8"/>
    <w:rsid w:val="00427A03"/>
    <w:rsid w:val="004626AD"/>
    <w:rsid w:val="004B25E2"/>
    <w:rsid w:val="00510BB0"/>
    <w:rsid w:val="0052547E"/>
    <w:rsid w:val="00552292"/>
    <w:rsid w:val="005972A9"/>
    <w:rsid w:val="006377A5"/>
    <w:rsid w:val="006814BD"/>
    <w:rsid w:val="0068684B"/>
    <w:rsid w:val="006A79C9"/>
    <w:rsid w:val="006F63B0"/>
    <w:rsid w:val="007D35C0"/>
    <w:rsid w:val="00806535"/>
    <w:rsid w:val="008268F7"/>
    <w:rsid w:val="00875477"/>
    <w:rsid w:val="00903941"/>
    <w:rsid w:val="00916DAB"/>
    <w:rsid w:val="00934B6A"/>
    <w:rsid w:val="00944969"/>
    <w:rsid w:val="00AC6C10"/>
    <w:rsid w:val="00AD67BA"/>
    <w:rsid w:val="00B41942"/>
    <w:rsid w:val="00B94C95"/>
    <w:rsid w:val="00BE7C97"/>
    <w:rsid w:val="00C31609"/>
    <w:rsid w:val="00CC3DE2"/>
    <w:rsid w:val="00DE4E28"/>
    <w:rsid w:val="00E31214"/>
    <w:rsid w:val="00F25B93"/>
    <w:rsid w:val="00F45147"/>
    <w:rsid w:val="00F543DB"/>
    <w:rsid w:val="00FA39D4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A182-5AF8-4A56-9F84-7628A3B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cp:lastPrinted>2020-02-25T16:53:00Z</cp:lastPrinted>
  <dcterms:created xsi:type="dcterms:W3CDTF">2020-02-22T16:09:00Z</dcterms:created>
  <dcterms:modified xsi:type="dcterms:W3CDTF">2020-02-25T16:55:00Z</dcterms:modified>
</cp:coreProperties>
</file>